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08A3" w14:textId="77777777" w:rsidR="000E159A" w:rsidRDefault="001F06BB" w:rsidP="00A1310B">
      <w:pPr>
        <w:pStyle w:val="Heading1"/>
        <w:spacing w:before="0"/>
        <w:rPr>
          <w:lang w:val="en-US"/>
        </w:rPr>
      </w:pPr>
      <w:r>
        <w:rPr>
          <w:lang w:val="en-US"/>
        </w:rPr>
        <w:t>North Cotes CE Primary and Fulstow Primary Federation</w:t>
      </w:r>
    </w:p>
    <w:p w14:paraId="0A1E51F9" w14:textId="7731B9CD" w:rsidR="001F06BB" w:rsidRDefault="000F353B" w:rsidP="00A1310B">
      <w:pPr>
        <w:pStyle w:val="Heading1"/>
        <w:spacing w:before="0"/>
        <w:rPr>
          <w:lang w:val="en-US"/>
        </w:rPr>
      </w:pPr>
      <w:r w:rsidRPr="199FBB74">
        <w:rPr>
          <w:lang w:val="en-US"/>
        </w:rPr>
        <w:t>Skills</w:t>
      </w:r>
      <w:r w:rsidR="007E3737" w:rsidRPr="199FBB74">
        <w:rPr>
          <w:lang w:val="en-US"/>
        </w:rPr>
        <w:t>/Knowledge</w:t>
      </w:r>
      <w:r w:rsidRPr="199FBB74">
        <w:rPr>
          <w:lang w:val="en-US"/>
        </w:rPr>
        <w:t xml:space="preserve"> Progression Map (KS</w:t>
      </w:r>
      <w:r w:rsidR="00696E91">
        <w:rPr>
          <w:lang w:val="en-US"/>
        </w:rPr>
        <w:t>2</w:t>
      </w:r>
      <w:r w:rsidRPr="199FBB74">
        <w:rPr>
          <w:lang w:val="en-US"/>
        </w:rPr>
        <w:t>)</w:t>
      </w:r>
      <w:r w:rsidR="001F06BB" w:rsidRPr="199FBB74">
        <w:rPr>
          <w:lang w:val="en-US"/>
        </w:rPr>
        <w:t xml:space="preserve"> –</w:t>
      </w:r>
      <w:r w:rsidR="00545B91" w:rsidRPr="199FBB74">
        <w:rPr>
          <w:lang w:val="en-US"/>
        </w:rPr>
        <w:t xml:space="preserve"> </w:t>
      </w:r>
      <w:r w:rsidR="00EA6DDE">
        <w:rPr>
          <w:lang w:val="en-US"/>
        </w:rPr>
        <w:t>Computing</w:t>
      </w:r>
      <w:r w:rsidR="001F06BB" w:rsidRPr="199FBB74">
        <w:rPr>
          <w:lang w:val="en-US"/>
        </w:rPr>
        <w:t xml:space="preserve"> 202</w:t>
      </w:r>
      <w:r w:rsidR="00DA543C">
        <w:rPr>
          <w:lang w:val="en-US"/>
        </w:rPr>
        <w:t>5</w:t>
      </w:r>
      <w:r w:rsidR="001F06BB" w:rsidRPr="199FBB74">
        <w:rPr>
          <w:lang w:val="en-US"/>
        </w:rPr>
        <w:t>-202</w:t>
      </w:r>
      <w:r w:rsidR="00DA543C">
        <w:rPr>
          <w:lang w:val="en-US"/>
        </w:rPr>
        <w:t>6</w:t>
      </w:r>
    </w:p>
    <w:tbl>
      <w:tblPr>
        <w:tblStyle w:val="TableGrid"/>
        <w:tblW w:w="212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936"/>
        <w:gridCol w:w="447"/>
        <w:gridCol w:w="1330"/>
        <w:gridCol w:w="1330"/>
        <w:gridCol w:w="1330"/>
        <w:gridCol w:w="760"/>
        <w:gridCol w:w="20"/>
        <w:gridCol w:w="651"/>
        <w:gridCol w:w="1418"/>
        <w:gridCol w:w="1275"/>
        <w:gridCol w:w="32"/>
        <w:gridCol w:w="1386"/>
        <w:gridCol w:w="1417"/>
        <w:gridCol w:w="642"/>
        <w:gridCol w:w="70"/>
        <w:gridCol w:w="564"/>
        <w:gridCol w:w="1559"/>
        <w:gridCol w:w="1276"/>
        <w:gridCol w:w="1276"/>
        <w:gridCol w:w="953"/>
        <w:gridCol w:w="1330"/>
      </w:tblGrid>
      <w:tr w:rsidR="00E3594D" w14:paraId="7B5AC758" w14:textId="77777777" w:rsidTr="00324F62">
        <w:trPr>
          <w:trHeight w:val="87"/>
        </w:trPr>
        <w:tc>
          <w:tcPr>
            <w:tcW w:w="2212" w:type="dxa"/>
            <w:gridSpan w:val="2"/>
            <w:vMerge w:val="restart"/>
            <w:vAlign w:val="center"/>
          </w:tcPr>
          <w:p w14:paraId="483B8191" w14:textId="5A36A8C0" w:rsidR="00E3594D" w:rsidRDefault="000F02D4" w:rsidP="000F02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Y5 Unit</w:t>
            </w:r>
          </w:p>
        </w:tc>
        <w:tc>
          <w:tcPr>
            <w:tcW w:w="5217" w:type="dxa"/>
            <w:gridSpan w:val="6"/>
            <w:vAlign w:val="center"/>
          </w:tcPr>
          <w:p w14:paraId="7D417F40" w14:textId="557E0A3A" w:rsidR="00E3594D" w:rsidRDefault="004972D7" w:rsidP="004972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</w:t>
            </w:r>
            <w:r w:rsidR="00DC3538">
              <w:rPr>
                <w:lang w:val="en-US"/>
              </w:rPr>
              <w:t xml:space="preserve"> </w:t>
            </w:r>
            <w:r>
              <w:rPr>
                <w:lang w:val="en-US"/>
              </w:rPr>
              <w:t>2</w:t>
            </w:r>
          </w:p>
        </w:tc>
        <w:tc>
          <w:tcPr>
            <w:tcW w:w="6821" w:type="dxa"/>
            <w:gridSpan w:val="7"/>
            <w:vAlign w:val="center"/>
          </w:tcPr>
          <w:p w14:paraId="40266EE3" w14:textId="744A0313" w:rsidR="00E3594D" w:rsidRDefault="004972D7" w:rsidP="004972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Summer </w:t>
            </w:r>
            <w:r w:rsidR="00B1722D">
              <w:rPr>
                <w:lang w:val="en-US"/>
              </w:rPr>
              <w:t>1</w:t>
            </w:r>
          </w:p>
        </w:tc>
        <w:tc>
          <w:tcPr>
            <w:tcW w:w="7028" w:type="dxa"/>
            <w:gridSpan w:val="7"/>
            <w:vAlign w:val="center"/>
          </w:tcPr>
          <w:p w14:paraId="3E19B5A8" w14:textId="4ECF6906" w:rsidR="00E3594D" w:rsidRDefault="00DC3538" w:rsidP="004972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4972D7">
              <w:rPr>
                <w:lang w:val="en-US"/>
              </w:rPr>
              <w:t>ummer</w:t>
            </w:r>
            <w:r w:rsidR="00B1722D">
              <w:rPr>
                <w:lang w:val="en-US"/>
              </w:rPr>
              <w:t xml:space="preserve"> 2</w:t>
            </w:r>
          </w:p>
        </w:tc>
      </w:tr>
      <w:tr w:rsidR="00E3594D" w14:paraId="3C413E50" w14:textId="77777777" w:rsidTr="00324F62">
        <w:trPr>
          <w:trHeight w:val="383"/>
        </w:trPr>
        <w:tc>
          <w:tcPr>
            <w:tcW w:w="2212" w:type="dxa"/>
            <w:gridSpan w:val="2"/>
            <w:vMerge/>
            <w:vAlign w:val="center"/>
          </w:tcPr>
          <w:p w14:paraId="649E6896" w14:textId="19F02325" w:rsidR="00E3594D" w:rsidRDefault="00E3594D" w:rsidP="00A05891">
            <w:pPr>
              <w:rPr>
                <w:lang w:val="en-US"/>
              </w:rPr>
            </w:pPr>
          </w:p>
        </w:tc>
        <w:tc>
          <w:tcPr>
            <w:tcW w:w="5217" w:type="dxa"/>
            <w:gridSpan w:val="6"/>
            <w:vAlign w:val="center"/>
          </w:tcPr>
          <w:p w14:paraId="2C1F38CE" w14:textId="5063EA4A" w:rsidR="00E3594D" w:rsidRDefault="008D533B" w:rsidP="001E62FF">
            <w:pPr>
              <w:jc w:val="center"/>
              <w:rPr>
                <w:lang w:val="en-US"/>
              </w:rPr>
            </w:pPr>
            <w:r w:rsidRPr="008D533B">
              <w:rPr>
                <w:lang w:val="en-US"/>
              </w:rPr>
              <w:t>Big Data 1</w:t>
            </w:r>
          </w:p>
        </w:tc>
        <w:tc>
          <w:tcPr>
            <w:tcW w:w="6821" w:type="dxa"/>
            <w:gridSpan w:val="7"/>
            <w:vAlign w:val="center"/>
          </w:tcPr>
          <w:p w14:paraId="44D30968" w14:textId="6B82716B" w:rsidR="00E3594D" w:rsidRDefault="00450AFC" w:rsidP="0013540D">
            <w:pPr>
              <w:jc w:val="center"/>
              <w:rPr>
                <w:lang w:val="en-US"/>
              </w:rPr>
            </w:pPr>
            <w:r w:rsidRPr="00450AFC">
              <w:rPr>
                <w:lang w:val="en-US"/>
              </w:rPr>
              <w:t>Big Data 2</w:t>
            </w:r>
          </w:p>
        </w:tc>
        <w:tc>
          <w:tcPr>
            <w:tcW w:w="7028" w:type="dxa"/>
            <w:gridSpan w:val="7"/>
            <w:vAlign w:val="center"/>
          </w:tcPr>
          <w:p w14:paraId="6F1CBB10" w14:textId="119B332B" w:rsidR="00E3594D" w:rsidRPr="004B1D9A" w:rsidRDefault="0070557A" w:rsidP="001E62FF">
            <w:pPr>
              <w:jc w:val="center"/>
              <w:rPr>
                <w:lang w:val="en-US"/>
              </w:rPr>
            </w:pPr>
            <w:r w:rsidRPr="0070557A">
              <w:rPr>
                <w:lang w:val="en-US"/>
              </w:rPr>
              <w:t>Intro to Python</w:t>
            </w:r>
          </w:p>
        </w:tc>
      </w:tr>
      <w:tr w:rsidR="00B127D8" w14:paraId="07BB9C9F" w14:textId="219642AD" w:rsidTr="000F02D4">
        <w:trPr>
          <w:trHeight w:val="330"/>
        </w:trPr>
        <w:tc>
          <w:tcPr>
            <w:tcW w:w="2212" w:type="dxa"/>
            <w:gridSpan w:val="2"/>
            <w:vMerge w:val="restart"/>
            <w:vAlign w:val="center"/>
          </w:tcPr>
          <w:p w14:paraId="0FBD2089" w14:textId="594C4041" w:rsidR="00B127D8" w:rsidRDefault="00B127D8" w:rsidP="00B127D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Yr</w:t>
            </w:r>
            <w:proofErr w:type="spellEnd"/>
            <w:r>
              <w:rPr>
                <w:lang w:val="en-US"/>
              </w:rPr>
              <w:t xml:space="preserve"> 3/4</w:t>
            </w:r>
          </w:p>
          <w:p w14:paraId="2C4E3C86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6064F718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1C684C22" w14:textId="77777777" w:rsidR="00B127D8" w:rsidRDefault="00B127D8" w:rsidP="00B127D8">
            <w:pPr>
              <w:jc w:val="center"/>
              <w:rPr>
                <w:lang w:val="en-US"/>
              </w:rPr>
            </w:pPr>
          </w:p>
          <w:p w14:paraId="2E005350" w14:textId="1EE17508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217" w:type="dxa"/>
            <w:gridSpan w:val="6"/>
          </w:tcPr>
          <w:p w14:paraId="66C326C2" w14:textId="771E562A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4ACFCE8E" w14:textId="5CB97C7F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41843394" w14:textId="6CCE9A76" w:rsidR="00B127D8" w:rsidRPr="008D0A19" w:rsidRDefault="00B127D8" w:rsidP="00B127D8">
            <w:pPr>
              <w:autoSpaceDE w:val="0"/>
              <w:autoSpaceDN w:val="0"/>
              <w:adjustRightInd w:val="0"/>
            </w:pPr>
          </w:p>
        </w:tc>
        <w:tc>
          <w:tcPr>
            <w:tcW w:w="6821" w:type="dxa"/>
            <w:gridSpan w:val="7"/>
          </w:tcPr>
          <w:p w14:paraId="3F111C4F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0E77EB14" w14:textId="77777777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2BD07952" w14:textId="17915FB3" w:rsidR="00B127D8" w:rsidRPr="00C17965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28" w:type="dxa"/>
            <w:gridSpan w:val="7"/>
          </w:tcPr>
          <w:p w14:paraId="67007B82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188F16A7" w14:textId="77777777" w:rsidR="00B127D8" w:rsidRPr="002B5EBE" w:rsidRDefault="00B127D8" w:rsidP="00B127D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  <w:p w14:paraId="1C88B334" w14:textId="68BDED7A" w:rsidR="00B127D8" w:rsidRPr="00C17965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127D8" w14:paraId="253E24E9" w14:textId="5FB28EAC" w:rsidTr="00454A22">
        <w:trPr>
          <w:trHeight w:val="1811"/>
        </w:trPr>
        <w:tc>
          <w:tcPr>
            <w:tcW w:w="2212" w:type="dxa"/>
            <w:gridSpan w:val="2"/>
            <w:vMerge/>
            <w:vAlign w:val="center"/>
          </w:tcPr>
          <w:p w14:paraId="74E6E22A" w14:textId="5DD37D2F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217" w:type="dxa"/>
            <w:gridSpan w:val="6"/>
          </w:tcPr>
          <w:p w14:paraId="6098ED27" w14:textId="23AE173B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2CBB371D" w14:textId="585E46B3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6821" w:type="dxa"/>
            <w:gridSpan w:val="7"/>
          </w:tcPr>
          <w:p w14:paraId="298212B8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4320D1E9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</w:p>
        </w:tc>
        <w:tc>
          <w:tcPr>
            <w:tcW w:w="7028" w:type="dxa"/>
            <w:gridSpan w:val="7"/>
          </w:tcPr>
          <w:p w14:paraId="6604E01B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60185365" w14:textId="59B8DAC8" w:rsidR="00B127D8" w:rsidRPr="007D6FAB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</w:p>
        </w:tc>
      </w:tr>
      <w:tr w:rsidR="00B127D8" w14:paraId="7D06BCD9" w14:textId="39D17F6E" w:rsidTr="00324F62">
        <w:trPr>
          <w:trHeight w:val="1048"/>
        </w:trPr>
        <w:tc>
          <w:tcPr>
            <w:tcW w:w="2212" w:type="dxa"/>
            <w:gridSpan w:val="2"/>
            <w:vMerge/>
            <w:vAlign w:val="center"/>
          </w:tcPr>
          <w:p w14:paraId="0F2586B7" w14:textId="7B06E221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8593" w:type="dxa"/>
            <w:gridSpan w:val="10"/>
          </w:tcPr>
          <w:p w14:paraId="6DBE926D" w14:textId="3E0ED2C6" w:rsidR="00B127D8" w:rsidRPr="004D3363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023E4">
              <w:rPr>
                <w:highlight w:val="yellow"/>
                <w:lang w:val="en-US"/>
              </w:rPr>
              <w:t>Online Safety -</w:t>
            </w:r>
          </w:p>
          <w:p w14:paraId="518BD8BD" w14:textId="3B005019" w:rsidR="00B127D8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0473" w:type="dxa"/>
            <w:gridSpan w:val="10"/>
          </w:tcPr>
          <w:p w14:paraId="35126DF0" w14:textId="25C97EB6" w:rsidR="00B127D8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B127D8" w14:paraId="66559D3D" w14:textId="36E1A948" w:rsidTr="00762052">
        <w:trPr>
          <w:trHeight w:val="1720"/>
        </w:trPr>
        <w:tc>
          <w:tcPr>
            <w:tcW w:w="2212" w:type="dxa"/>
            <w:gridSpan w:val="2"/>
            <w:vMerge w:val="restart"/>
            <w:vAlign w:val="center"/>
          </w:tcPr>
          <w:p w14:paraId="32FFBF6D" w14:textId="1FCAE352" w:rsidR="00B127D8" w:rsidRDefault="00B127D8" w:rsidP="00B127D8">
            <w:pPr>
              <w:jc w:val="center"/>
              <w:rPr>
                <w:lang w:val="en-US"/>
              </w:rPr>
            </w:pPr>
          </w:p>
          <w:p w14:paraId="185F7DC2" w14:textId="00EF9F10" w:rsidR="00B127D8" w:rsidRDefault="00B127D8" w:rsidP="00B127D8">
            <w:pPr>
              <w:jc w:val="center"/>
              <w:rPr>
                <w:lang w:val="en-US"/>
              </w:rPr>
            </w:pPr>
          </w:p>
          <w:p w14:paraId="2268480E" w14:textId="0B02AE91" w:rsidR="00B127D8" w:rsidRDefault="00B127D8" w:rsidP="00B127D8">
            <w:pPr>
              <w:jc w:val="center"/>
              <w:rPr>
                <w:lang w:val="en-US"/>
              </w:rPr>
            </w:pPr>
          </w:p>
          <w:p w14:paraId="15A10CFE" w14:textId="7238E052" w:rsidR="00B127D8" w:rsidRDefault="00B127D8" w:rsidP="00B127D8">
            <w:pPr>
              <w:jc w:val="center"/>
              <w:rPr>
                <w:lang w:val="en-US"/>
              </w:rPr>
            </w:pPr>
          </w:p>
          <w:p w14:paraId="5E7C1FD3" w14:textId="4E9DDC52" w:rsidR="00B127D8" w:rsidRDefault="00B127D8" w:rsidP="00B127D8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Yr</w:t>
            </w:r>
            <w:proofErr w:type="spellEnd"/>
            <w:r>
              <w:rPr>
                <w:lang w:val="en-US"/>
              </w:rPr>
              <w:t xml:space="preserve"> 5/6 </w:t>
            </w:r>
          </w:p>
          <w:p w14:paraId="5ADDBA4B" w14:textId="5B06D11D" w:rsidR="00B127D8" w:rsidRDefault="00B127D8" w:rsidP="00B127D8">
            <w:pPr>
              <w:jc w:val="center"/>
              <w:rPr>
                <w:lang w:val="en-US"/>
              </w:rPr>
            </w:pPr>
          </w:p>
          <w:p w14:paraId="073290A3" w14:textId="2B07885B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197" w:type="dxa"/>
            <w:gridSpan w:val="5"/>
          </w:tcPr>
          <w:p w14:paraId="55EE7667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18F75EF9" w14:textId="77777777" w:rsidR="008D533B" w:rsidRPr="008D533B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>Understanding and identifying barcodes, QR codes and RFID.</w:t>
            </w:r>
          </w:p>
          <w:p w14:paraId="65034282" w14:textId="77777777" w:rsidR="008D533B" w:rsidRPr="008D533B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>Identifying devices and applications that can scan or read barcodes, QR codes and RFID.</w:t>
            </w:r>
          </w:p>
          <w:p w14:paraId="491B5D14" w14:textId="77777777" w:rsidR="008D533B" w:rsidRPr="008D533B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>Understanding how barcodes, QR codes and RFID work.</w:t>
            </w:r>
          </w:p>
          <w:p w14:paraId="39CE98AA" w14:textId="77777777" w:rsidR="008D533B" w:rsidRPr="008D533B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 xml:space="preserve">Gathering and </w:t>
            </w:r>
            <w:proofErr w:type="spellStart"/>
            <w:r w:rsidRPr="008D533B">
              <w:rPr>
                <w:lang w:val="en-US"/>
              </w:rPr>
              <w:t>analysing</w:t>
            </w:r>
            <w:proofErr w:type="spellEnd"/>
            <w:r w:rsidRPr="008D533B">
              <w:rPr>
                <w:lang w:val="en-US"/>
              </w:rPr>
              <w:t xml:space="preserve"> data in real time.</w:t>
            </w:r>
          </w:p>
          <w:p w14:paraId="45C387C7" w14:textId="77777777" w:rsidR="008D533B" w:rsidRPr="008D533B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>Creating formulas and sorting data within spreadsheets.</w:t>
            </w:r>
          </w:p>
          <w:p w14:paraId="39E376E9" w14:textId="793CA4D9" w:rsidR="00B127D8" w:rsidRPr="004969FC" w:rsidRDefault="008D533B" w:rsidP="008D533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D533B">
              <w:rPr>
                <w:lang w:val="en-US"/>
              </w:rPr>
              <w:t>Learning how ’big data’ can be used to solve a problem or improve efficiency.</w:t>
            </w:r>
          </w:p>
        </w:tc>
        <w:tc>
          <w:tcPr>
            <w:tcW w:w="6911" w:type="dxa"/>
            <w:gridSpan w:val="9"/>
          </w:tcPr>
          <w:p w14:paraId="3EC18A12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1F3EE673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Understanding how corruption can happen within data during transfer (for example when downloading, installing, copying and updating files).</w:t>
            </w:r>
          </w:p>
          <w:p w14:paraId="4B1B936E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Understanding that computer networks provide multiple services.</w:t>
            </w:r>
          </w:p>
          <w:p w14:paraId="7BF3D200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Using search and word processing skills to create a presentation.</w:t>
            </w:r>
          </w:p>
          <w:p w14:paraId="53CC518B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Creating formulas and sorting data within spreadsheets.</w:t>
            </w:r>
          </w:p>
          <w:p w14:paraId="606131F6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Learning about the Internet of Things and how it has led to ‘big data’.</w:t>
            </w:r>
          </w:p>
          <w:p w14:paraId="19606B5C" w14:textId="0BC69CDC" w:rsidR="00B127D8" w:rsidRPr="006E0912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Learning how ’big data’ can be used to solve a problem or improve efficiency.</w:t>
            </w:r>
          </w:p>
        </w:tc>
        <w:tc>
          <w:tcPr>
            <w:tcW w:w="6958" w:type="dxa"/>
            <w:gridSpan w:val="6"/>
          </w:tcPr>
          <w:p w14:paraId="05992FDF" w14:textId="77777777" w:rsidR="00B127D8" w:rsidRPr="008D0A19" w:rsidRDefault="00B127D8" w:rsidP="00B127D8">
            <w:pPr>
              <w:autoSpaceDE w:val="0"/>
              <w:autoSpaceDN w:val="0"/>
              <w:adjustRightInd w:val="0"/>
            </w:pPr>
            <w:r>
              <w:rPr>
                <w:highlight w:val="yellow"/>
                <w:lang w:val="en-US"/>
              </w:rPr>
              <w:t>Skills</w:t>
            </w:r>
            <w:r w:rsidRPr="00201F5C">
              <w:rPr>
                <w:highlight w:val="yellow"/>
                <w:lang w:val="en-US"/>
              </w:rPr>
              <w:t xml:space="preserve"> -</w:t>
            </w:r>
            <w:r>
              <w:rPr>
                <w:lang w:val="en-US"/>
              </w:rPr>
              <w:t xml:space="preserve"> </w:t>
            </w:r>
          </w:p>
          <w:p w14:paraId="677DC5D0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Decomposi</w:t>
            </w:r>
            <w:r>
              <w:rPr>
                <w:lang w:val="en-US"/>
              </w:rPr>
              <w:t>ng a program into an algorithm.</w:t>
            </w:r>
          </w:p>
          <w:p w14:paraId="113F287B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Writing increasingly co</w:t>
            </w:r>
            <w:r>
              <w:rPr>
                <w:lang w:val="en-US"/>
              </w:rPr>
              <w:t>mplex algorithms for a purpose.</w:t>
            </w:r>
          </w:p>
          <w:p w14:paraId="17808303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Debugging quickly and effectively to make a program more efficient. Remixing exis</w:t>
            </w:r>
            <w:r>
              <w:rPr>
                <w:lang w:val="en-US"/>
              </w:rPr>
              <w:t>ting code to explore a problem.</w:t>
            </w:r>
          </w:p>
          <w:p w14:paraId="607964ED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U</w:t>
            </w:r>
            <w:r>
              <w:rPr>
                <w:lang w:val="en-US"/>
              </w:rPr>
              <w:t>sing and adapting nested loops.</w:t>
            </w:r>
          </w:p>
          <w:p w14:paraId="181D9F73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Programming us</w:t>
            </w:r>
            <w:r>
              <w:rPr>
                <w:lang w:val="en-US"/>
              </w:rPr>
              <w:t>ing the language Python.</w:t>
            </w:r>
          </w:p>
          <w:p w14:paraId="1982F92D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Changi</w:t>
            </w:r>
            <w:r>
              <w:rPr>
                <w:lang w:val="en-US"/>
              </w:rPr>
              <w:t xml:space="preserve">ng a program to </w:t>
            </w:r>
            <w:proofErr w:type="spellStart"/>
            <w:r>
              <w:rPr>
                <w:lang w:val="en-US"/>
              </w:rPr>
              <w:t>personalise</w:t>
            </w:r>
            <w:proofErr w:type="spellEnd"/>
            <w:r>
              <w:rPr>
                <w:lang w:val="en-US"/>
              </w:rPr>
              <w:t xml:space="preserve"> it.</w:t>
            </w:r>
          </w:p>
          <w:p w14:paraId="69F594F7" w14:textId="77777777" w:rsidR="0070557A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 xml:space="preserve">Evaluating </w:t>
            </w:r>
            <w:r>
              <w:rPr>
                <w:lang w:val="en-US"/>
              </w:rPr>
              <w:t>code to understand its purpose.</w:t>
            </w:r>
          </w:p>
          <w:p w14:paraId="0A2805A1" w14:textId="69BBF010" w:rsidR="00B127D8" w:rsidRPr="006E0912" w:rsidRDefault="0070557A" w:rsidP="00ED6D7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0557A">
              <w:rPr>
                <w:lang w:val="en-US"/>
              </w:rPr>
              <w:t>Using logical thinking to explore software independently, iterating ideas and testing continuously.</w:t>
            </w:r>
          </w:p>
        </w:tc>
      </w:tr>
      <w:tr w:rsidR="00B127D8" w14:paraId="74721AF6" w14:textId="77777777" w:rsidTr="00986B4A">
        <w:trPr>
          <w:trHeight w:val="2401"/>
        </w:trPr>
        <w:tc>
          <w:tcPr>
            <w:tcW w:w="2212" w:type="dxa"/>
            <w:gridSpan w:val="2"/>
            <w:vMerge/>
            <w:vAlign w:val="center"/>
          </w:tcPr>
          <w:p w14:paraId="2F6C6EDE" w14:textId="5A3AFD4C" w:rsidR="00B127D8" w:rsidRDefault="00B127D8" w:rsidP="00B127D8">
            <w:pPr>
              <w:jc w:val="center"/>
              <w:rPr>
                <w:lang w:val="en-US"/>
              </w:rPr>
            </w:pPr>
          </w:p>
        </w:tc>
        <w:tc>
          <w:tcPr>
            <w:tcW w:w="5197" w:type="dxa"/>
            <w:gridSpan w:val="5"/>
          </w:tcPr>
          <w:p w14:paraId="07B6EB23" w14:textId="5397BEEF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723DFA65" w14:textId="77777777" w:rsidR="008D533B" w:rsidRPr="008D533B" w:rsidRDefault="008D533B" w:rsidP="008D533B">
            <w:pPr>
              <w:rPr>
                <w:lang w:val="en-US"/>
              </w:rPr>
            </w:pPr>
            <w:r w:rsidRPr="008D533B">
              <w:rPr>
                <w:lang w:val="en-US"/>
              </w:rPr>
              <w:t>Data contained within barcodes and QR codes can be used by computers.</w:t>
            </w:r>
          </w:p>
          <w:p w14:paraId="4EBBF604" w14:textId="77777777" w:rsidR="008D533B" w:rsidRPr="008D533B" w:rsidRDefault="008D533B" w:rsidP="008D533B">
            <w:pPr>
              <w:rPr>
                <w:lang w:val="en-US"/>
              </w:rPr>
            </w:pPr>
            <w:r w:rsidRPr="008D533B">
              <w:rPr>
                <w:lang w:val="en-US"/>
              </w:rPr>
              <w:t>Infrared waves are a way of transmitting data.</w:t>
            </w:r>
          </w:p>
          <w:p w14:paraId="1BD9E513" w14:textId="77777777" w:rsidR="008D533B" w:rsidRPr="008D533B" w:rsidRDefault="008D533B" w:rsidP="008D533B">
            <w:pPr>
              <w:rPr>
                <w:lang w:val="en-US"/>
              </w:rPr>
            </w:pPr>
            <w:r w:rsidRPr="008D533B">
              <w:rPr>
                <w:lang w:val="en-US"/>
              </w:rPr>
              <w:t>Radio Frequency Identification (RFID) is a more private way of transmitting data.</w:t>
            </w:r>
          </w:p>
          <w:p w14:paraId="6DE5F743" w14:textId="1135D9C7" w:rsidR="00B127D8" w:rsidRPr="006E0912" w:rsidRDefault="008D533B" w:rsidP="008D533B">
            <w:pPr>
              <w:rPr>
                <w:lang w:val="en-US"/>
              </w:rPr>
            </w:pPr>
            <w:r w:rsidRPr="008D533B">
              <w:rPr>
                <w:lang w:val="en-US"/>
              </w:rPr>
              <w:t>Data is often encrypted so that even if it is stolen it is not useful to the thief.</w:t>
            </w:r>
          </w:p>
        </w:tc>
        <w:tc>
          <w:tcPr>
            <w:tcW w:w="6911" w:type="dxa"/>
            <w:gridSpan w:val="9"/>
          </w:tcPr>
          <w:p w14:paraId="5E468690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6BF82E13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To know that data can become corrupted within a network but this is less likely to happen if it is sent in ‘packets’.</w:t>
            </w:r>
          </w:p>
          <w:p w14:paraId="2B0C7A93" w14:textId="77777777" w:rsidR="00867888" w:rsidRPr="00867888" w:rsidRDefault="00867888" w:rsidP="0086788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67888">
              <w:rPr>
                <w:lang w:val="en-US"/>
              </w:rPr>
              <w:t>To know that devices or that are not updated are most vulnerable to hackers.</w:t>
            </w:r>
          </w:p>
          <w:p w14:paraId="2A4BC385" w14:textId="18C733FE" w:rsidR="00B127D8" w:rsidRPr="000865A3" w:rsidRDefault="00867888" w:rsidP="00867888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00867888">
              <w:rPr>
                <w:lang w:val="en-US"/>
              </w:rPr>
              <w:t xml:space="preserve">To know the difference between mobile data and </w:t>
            </w:r>
            <w:proofErr w:type="spellStart"/>
            <w:r w:rsidRPr="00867888">
              <w:rPr>
                <w:lang w:val="en-US"/>
              </w:rPr>
              <w:t>WiFi</w:t>
            </w:r>
            <w:proofErr w:type="spellEnd"/>
            <w:r w:rsidRPr="00867888">
              <w:rPr>
                <w:lang w:val="en-US"/>
              </w:rPr>
              <w:t>.</w:t>
            </w:r>
          </w:p>
        </w:tc>
        <w:tc>
          <w:tcPr>
            <w:tcW w:w="6958" w:type="dxa"/>
            <w:gridSpan w:val="6"/>
          </w:tcPr>
          <w:p w14:paraId="503DA43F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highlight w:val="green"/>
              </w:rPr>
            </w:pPr>
            <w:r>
              <w:rPr>
                <w:highlight w:val="green"/>
                <w:lang w:val="en-US"/>
              </w:rPr>
              <w:t>Knowledge</w:t>
            </w:r>
            <w:r w:rsidRPr="004D3363">
              <w:rPr>
                <w:highlight w:val="green"/>
                <w:lang w:val="en-US"/>
              </w:rPr>
              <w:t xml:space="preserve"> - </w:t>
            </w:r>
          </w:p>
          <w:p w14:paraId="1706A479" w14:textId="77777777" w:rsidR="004B36E3" w:rsidRPr="004B36E3" w:rsidRDefault="004B36E3" w:rsidP="004B36E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B36E3">
              <w:rPr>
                <w:lang w:val="en-US"/>
              </w:rPr>
              <w:t>To know that there are text-based programming languages such as Logo and Python.</w:t>
            </w:r>
          </w:p>
          <w:p w14:paraId="74E06E3A" w14:textId="77777777" w:rsidR="004B36E3" w:rsidRPr="004B36E3" w:rsidRDefault="004B36E3" w:rsidP="004B36E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B36E3">
              <w:rPr>
                <w:lang w:val="en-US"/>
              </w:rPr>
              <w:t>To know that nested loops are loops inside of loops.</w:t>
            </w:r>
          </w:p>
          <w:p w14:paraId="37989AA9" w14:textId="60F190B8" w:rsidR="00B127D8" w:rsidRPr="000865A3" w:rsidRDefault="004B36E3" w:rsidP="004B36E3">
            <w:pPr>
              <w:autoSpaceDE w:val="0"/>
              <w:autoSpaceDN w:val="0"/>
              <w:adjustRightInd w:val="0"/>
              <w:rPr>
                <w:highlight w:val="green"/>
                <w:lang w:val="en-US"/>
              </w:rPr>
            </w:pPr>
            <w:r w:rsidRPr="004B36E3">
              <w:rPr>
                <w:lang w:val="en-US"/>
              </w:rPr>
              <w:t>To understand the use of random numbers and remix Python code.</w:t>
            </w:r>
          </w:p>
        </w:tc>
      </w:tr>
      <w:tr w:rsidR="00B127D8" w14:paraId="5AA808D5" w14:textId="55A423A7" w:rsidTr="00324F62">
        <w:trPr>
          <w:trHeight w:val="97"/>
        </w:trPr>
        <w:tc>
          <w:tcPr>
            <w:tcW w:w="2212" w:type="dxa"/>
            <w:gridSpan w:val="2"/>
            <w:vAlign w:val="center"/>
          </w:tcPr>
          <w:p w14:paraId="469D7EEA" w14:textId="4B19F271" w:rsidR="00B127D8" w:rsidRDefault="00A31439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Online Safety Year 5 Module</w:t>
            </w:r>
          </w:p>
        </w:tc>
        <w:tc>
          <w:tcPr>
            <w:tcW w:w="8593" w:type="dxa"/>
            <w:gridSpan w:val="10"/>
          </w:tcPr>
          <w:p w14:paraId="3CDED2E6" w14:textId="77777777" w:rsidR="00B127D8" w:rsidRPr="004D3363" w:rsidRDefault="00B127D8" w:rsidP="00B127D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023E4">
              <w:rPr>
                <w:highlight w:val="yellow"/>
                <w:lang w:val="en-US"/>
              </w:rPr>
              <w:t>Online Safety -</w:t>
            </w:r>
          </w:p>
          <w:p w14:paraId="1714218F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Understand that passwords need to be strong and that apps require some form of password.</w:t>
            </w:r>
          </w:p>
          <w:p w14:paraId="7A582384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Recognise some types of online communication and know who to go to if they need help with any communication matters online.</w:t>
            </w:r>
          </w:p>
          <w:p w14:paraId="2257847A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Search for simple information about a person, such as their birthday or key life moments.</w:t>
            </w:r>
          </w:p>
          <w:p w14:paraId="12820A2D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Know what bullying is and that it can occur both online and in the real world.</w:t>
            </w:r>
          </w:p>
          <w:p w14:paraId="21CD0943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Recognise when health and well-being are being affected in either a positive or negative way through online use.</w:t>
            </w:r>
          </w:p>
          <w:p w14:paraId="68E60057" w14:textId="51E9098F" w:rsidR="00B127D8" w:rsidRPr="00D46485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Offer some advice and tips to combat the negative effects of online use.</w:t>
            </w:r>
          </w:p>
        </w:tc>
        <w:tc>
          <w:tcPr>
            <w:tcW w:w="10473" w:type="dxa"/>
            <w:gridSpan w:val="10"/>
          </w:tcPr>
          <w:p w14:paraId="116F31FE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Possible dangers online and how to stay safe.</w:t>
            </w:r>
          </w:p>
          <w:p w14:paraId="71DD958B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The pros and cons of online communication.</w:t>
            </w:r>
          </w:p>
          <w:p w14:paraId="5CBEDF25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That information on the internet might not be true or correct and ways of checking validity.</w:t>
            </w:r>
          </w:p>
          <w:p w14:paraId="21836CC7" w14:textId="77777777" w:rsidR="00A31439" w:rsidRPr="00A31439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What to do if they experience bullying online.</w:t>
            </w:r>
          </w:p>
          <w:p w14:paraId="14F893C3" w14:textId="49F0DC11" w:rsidR="00B127D8" w:rsidRPr="00D46485" w:rsidRDefault="00A31439" w:rsidP="00A3143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31439">
              <w:rPr>
                <w:lang w:val="en-US"/>
              </w:rPr>
              <w:t>How to use an online community safely.</w:t>
            </w:r>
          </w:p>
        </w:tc>
      </w:tr>
      <w:tr w:rsidR="006B70D4" w14:paraId="307760E2" w14:textId="77777777" w:rsidTr="004964FB">
        <w:trPr>
          <w:trHeight w:val="195"/>
        </w:trPr>
        <w:tc>
          <w:tcPr>
            <w:tcW w:w="1276" w:type="dxa"/>
            <w:vAlign w:val="center"/>
          </w:tcPr>
          <w:p w14:paraId="5F8B372D" w14:textId="6CDF233D" w:rsidR="006B70D4" w:rsidRDefault="006B70D4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83" w:type="dxa"/>
            <w:gridSpan w:val="2"/>
            <w:vAlign w:val="center"/>
          </w:tcPr>
          <w:p w14:paraId="0641BF16" w14:textId="34829EBA" w:rsidR="006B70D4" w:rsidRDefault="006B70D4" w:rsidP="00B12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0" w:type="dxa"/>
            <w:vAlign w:val="center"/>
          </w:tcPr>
          <w:p w14:paraId="192CFD4D" w14:textId="1BEC7DFD" w:rsidR="006B70D4" w:rsidRPr="00CC626B" w:rsidRDefault="006B70D4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30" w:type="dxa"/>
            <w:vAlign w:val="center"/>
          </w:tcPr>
          <w:p w14:paraId="6DFE3BA7" w14:textId="5AAA258E" w:rsidR="006B70D4" w:rsidRPr="00CC626B" w:rsidRDefault="006B70D4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30" w:type="dxa"/>
            <w:vAlign w:val="center"/>
          </w:tcPr>
          <w:p w14:paraId="4D4356D9" w14:textId="1B2CE99A" w:rsidR="006B70D4" w:rsidRPr="00CC626B" w:rsidRDefault="006B70D4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31" w:type="dxa"/>
            <w:gridSpan w:val="3"/>
            <w:shd w:val="clear" w:color="auto" w:fill="FFFF00"/>
            <w:vAlign w:val="center"/>
          </w:tcPr>
          <w:p w14:paraId="2B67B34D" w14:textId="55CEDCFB" w:rsidR="006B70D4" w:rsidRPr="00CC626B" w:rsidRDefault="006B70D4" w:rsidP="00ED6D7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IS4</w:t>
            </w:r>
          </w:p>
        </w:tc>
        <w:tc>
          <w:tcPr>
            <w:tcW w:w="1418" w:type="dxa"/>
            <w:vAlign w:val="center"/>
          </w:tcPr>
          <w:p w14:paraId="44565D1A" w14:textId="3C6E7F58" w:rsidR="006B70D4" w:rsidRPr="00CC626B" w:rsidRDefault="006B70D4" w:rsidP="00B127D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5" w:type="dxa"/>
            <w:vAlign w:val="center"/>
          </w:tcPr>
          <w:p w14:paraId="403E76E7" w14:textId="1A6CED85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37644832" w14:textId="32ABB723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14:paraId="1D327C8F" w14:textId="404A4FD9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3"/>
            <w:vAlign w:val="center"/>
          </w:tcPr>
          <w:p w14:paraId="34E13DFC" w14:textId="2D4CD732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4013C3B0" w14:textId="3982DF08" w:rsidR="006B70D4" w:rsidRDefault="006B70D4" w:rsidP="00ED6D7F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IS5</w:t>
            </w:r>
          </w:p>
        </w:tc>
        <w:tc>
          <w:tcPr>
            <w:tcW w:w="1276" w:type="dxa"/>
            <w:vAlign w:val="center"/>
          </w:tcPr>
          <w:p w14:paraId="51471A4B" w14:textId="753CB823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2FC8838B" w14:textId="4B7E0A17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3" w:type="dxa"/>
            <w:vAlign w:val="center"/>
          </w:tcPr>
          <w:p w14:paraId="3A6B2C3C" w14:textId="25325F3E" w:rsidR="006B70D4" w:rsidRDefault="006B70D4" w:rsidP="00B127D8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30" w:type="dxa"/>
            <w:vAlign w:val="center"/>
          </w:tcPr>
          <w:p w14:paraId="7AD09F2C" w14:textId="6BA790B9" w:rsidR="006B70D4" w:rsidRDefault="006B70D4" w:rsidP="006B70D4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6B70D4" w14:paraId="2E9D78A1" w14:textId="77777777" w:rsidTr="004964FB">
        <w:trPr>
          <w:trHeight w:val="438"/>
        </w:trPr>
        <w:tc>
          <w:tcPr>
            <w:tcW w:w="1276" w:type="dxa"/>
          </w:tcPr>
          <w:p w14:paraId="243367CD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barcode</w:t>
            </w:r>
          </w:p>
          <w:p w14:paraId="6321E722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data</w:t>
            </w:r>
          </w:p>
          <w:p w14:paraId="26ACDE04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QR code</w:t>
            </w:r>
          </w:p>
          <w:p w14:paraId="5CD291BC" w14:textId="50CE110D" w:rsidR="006B70D4" w:rsidRPr="00AD1A3C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QR scanner</w:t>
            </w:r>
          </w:p>
        </w:tc>
        <w:tc>
          <w:tcPr>
            <w:tcW w:w="1383" w:type="dxa"/>
            <w:gridSpan w:val="2"/>
          </w:tcPr>
          <w:p w14:paraId="5AF05985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data</w:t>
            </w:r>
          </w:p>
          <w:p w14:paraId="51A7234C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infrared</w:t>
            </w:r>
          </w:p>
          <w:p w14:paraId="14020E9A" w14:textId="77777777" w:rsidR="006B70D4" w:rsidRPr="00DC3936" w:rsidRDefault="006B70D4" w:rsidP="008D533B">
            <w:pPr>
              <w:rPr>
                <w:color w:val="00B050"/>
                <w:lang w:val="en-US"/>
              </w:rPr>
            </w:pPr>
            <w:r w:rsidRPr="00DC3936">
              <w:rPr>
                <w:color w:val="00B050"/>
                <w:lang w:val="en-US"/>
              </w:rPr>
              <w:t>proximity</w:t>
            </w:r>
          </w:p>
          <w:p w14:paraId="2DF6E451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QR code</w:t>
            </w:r>
          </w:p>
          <w:p w14:paraId="73A1BE01" w14:textId="77777777" w:rsidR="006B70D4" w:rsidRPr="008D533B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signal</w:t>
            </w:r>
          </w:p>
          <w:p w14:paraId="7312E31E" w14:textId="1F03309D" w:rsidR="006B70D4" w:rsidRPr="00AD1A3C" w:rsidRDefault="006B70D4" w:rsidP="008D533B">
            <w:pPr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transmission</w:t>
            </w:r>
          </w:p>
        </w:tc>
        <w:tc>
          <w:tcPr>
            <w:tcW w:w="1330" w:type="dxa"/>
          </w:tcPr>
          <w:p w14:paraId="0F08978E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barcodes</w:t>
            </w:r>
          </w:p>
          <w:p w14:paraId="57AACD72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chip</w:t>
            </w:r>
          </w:p>
          <w:p w14:paraId="4E98645B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encrypt</w:t>
            </w:r>
          </w:p>
          <w:p w14:paraId="474EDE03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infrared</w:t>
            </w:r>
          </w:p>
          <w:p w14:paraId="37A7E298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QR codes</w:t>
            </w:r>
          </w:p>
          <w:p w14:paraId="3EACC254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radio waves</w:t>
            </w:r>
          </w:p>
          <w:p w14:paraId="04A7D395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lastRenderedPageBreak/>
              <w:t>RFID</w:t>
            </w:r>
          </w:p>
          <w:p w14:paraId="03CBB9A7" w14:textId="356C9E0C" w:rsidR="006B70D4" w:rsidRPr="00B548AB" w:rsidRDefault="006B70D4" w:rsidP="008D533B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8D533B">
              <w:rPr>
                <w:color w:val="FF0000"/>
                <w:lang w:val="en-US"/>
              </w:rPr>
              <w:t>wireless</w:t>
            </w:r>
          </w:p>
        </w:tc>
        <w:tc>
          <w:tcPr>
            <w:tcW w:w="1330" w:type="dxa"/>
          </w:tcPr>
          <w:p w14:paraId="6D140F73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lastRenderedPageBreak/>
              <w:t>column</w:t>
            </w:r>
          </w:p>
          <w:p w14:paraId="35A1A52A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data</w:t>
            </w:r>
          </w:p>
          <w:p w14:paraId="154A15CD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input</w:t>
            </w:r>
          </w:p>
          <w:p w14:paraId="56330F45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RFID</w:t>
            </w:r>
          </w:p>
          <w:p w14:paraId="7FDDB3F0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row</w:t>
            </w:r>
          </w:p>
          <w:p w14:paraId="399DEFAB" w14:textId="774CF146" w:rsidR="006B70D4" w:rsidRPr="00B548AB" w:rsidRDefault="006B70D4" w:rsidP="008D533B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8D533B">
              <w:rPr>
                <w:color w:val="FF0000"/>
                <w:lang w:val="en-US"/>
              </w:rPr>
              <w:t>spreadsheet</w:t>
            </w:r>
          </w:p>
        </w:tc>
        <w:tc>
          <w:tcPr>
            <w:tcW w:w="1330" w:type="dxa"/>
          </w:tcPr>
          <w:p w14:paraId="12B9336B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algorithm</w:t>
            </w:r>
          </w:p>
          <w:p w14:paraId="65F6381B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brand</w:t>
            </w:r>
          </w:p>
          <w:p w14:paraId="31D35267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commuter</w:t>
            </w:r>
          </w:p>
          <w:p w14:paraId="130D1728" w14:textId="77777777" w:rsidR="006B70D4" w:rsidRPr="008D533B" w:rsidRDefault="006B70D4" w:rsidP="008D533B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D533B">
              <w:rPr>
                <w:color w:val="FF0000"/>
                <w:lang w:val="en-US"/>
              </w:rPr>
              <w:t>contactless</w:t>
            </w:r>
          </w:p>
          <w:p w14:paraId="7B004F34" w14:textId="783E15EC" w:rsidR="006B70D4" w:rsidRPr="00B548AB" w:rsidRDefault="006B70D4" w:rsidP="008D533B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8D533B">
              <w:rPr>
                <w:color w:val="FF0000"/>
                <w:lang w:val="en-US"/>
              </w:rPr>
              <w:t xml:space="preserve">systems </w:t>
            </w:r>
            <w:r w:rsidRPr="00DC3936">
              <w:rPr>
                <w:color w:val="00B050"/>
                <w:lang w:val="en-US"/>
              </w:rPr>
              <w:t>analyst</w:t>
            </w:r>
          </w:p>
        </w:tc>
        <w:tc>
          <w:tcPr>
            <w:tcW w:w="1431" w:type="dxa"/>
            <w:gridSpan w:val="3"/>
          </w:tcPr>
          <w:p w14:paraId="0ED3C2D5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bullying</w:t>
            </w:r>
          </w:p>
          <w:p w14:paraId="6CE6255E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online</w:t>
            </w:r>
          </w:p>
          <w:p w14:paraId="543465A2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proofErr w:type="spellStart"/>
            <w:r w:rsidRPr="00ED6D7F">
              <w:rPr>
                <w:color w:val="FF0000"/>
                <w:lang w:val="en-US"/>
              </w:rPr>
              <w:t>organisation</w:t>
            </w:r>
            <w:proofErr w:type="spellEnd"/>
          </w:p>
          <w:p w14:paraId="792BD3A3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real world</w:t>
            </w:r>
          </w:p>
          <w:p w14:paraId="269C47CD" w14:textId="77777777" w:rsidR="006B70D4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trusted adult</w:t>
            </w:r>
          </w:p>
          <w:p w14:paraId="55EB8729" w14:textId="7996BB4C" w:rsidR="006B70D4" w:rsidRPr="00B548AB" w:rsidRDefault="006B70D4" w:rsidP="00ED6D7F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31439">
              <w:rPr>
                <w:color w:val="FF0000"/>
                <w:lang w:val="en-US"/>
              </w:rPr>
              <w:lastRenderedPageBreak/>
              <w:t>strong password</w:t>
            </w:r>
          </w:p>
        </w:tc>
        <w:tc>
          <w:tcPr>
            <w:tcW w:w="1418" w:type="dxa"/>
          </w:tcPr>
          <w:p w14:paraId="66256AE0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lastRenderedPageBreak/>
              <w:t>big data</w:t>
            </w:r>
          </w:p>
          <w:p w14:paraId="44820411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Bluetooth</w:t>
            </w:r>
          </w:p>
          <w:p w14:paraId="4AE2E135" w14:textId="77777777" w:rsidR="006B70D4" w:rsidRPr="00CF11EC" w:rsidRDefault="006B70D4" w:rsidP="00867888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  <w:r w:rsidRPr="00CF11EC">
              <w:rPr>
                <w:color w:val="00B050"/>
                <w:lang w:val="en-US"/>
              </w:rPr>
              <w:t>corrupt data</w:t>
            </w:r>
          </w:p>
          <w:p w14:paraId="7CE690B5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infrared waves</w:t>
            </w:r>
          </w:p>
          <w:p w14:paraId="344A6385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QR code</w:t>
            </w:r>
          </w:p>
          <w:p w14:paraId="24D8B139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lastRenderedPageBreak/>
              <w:t>RFID</w:t>
            </w:r>
          </w:p>
          <w:p w14:paraId="47AD00BE" w14:textId="28138B42" w:rsidR="006B70D4" w:rsidRPr="00B548AB" w:rsidRDefault="006B70D4" w:rsidP="00867888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867888">
              <w:rPr>
                <w:color w:val="FF0000"/>
                <w:lang w:val="en-US"/>
              </w:rPr>
              <w:t>wireless</w:t>
            </w:r>
          </w:p>
        </w:tc>
        <w:tc>
          <w:tcPr>
            <w:tcW w:w="1275" w:type="dxa"/>
          </w:tcPr>
          <w:p w14:paraId="7D45EA51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lastRenderedPageBreak/>
              <w:t>big data</w:t>
            </w:r>
          </w:p>
          <w:p w14:paraId="7E3B2EEA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Internet of Things (</w:t>
            </w:r>
            <w:proofErr w:type="spellStart"/>
            <w:r w:rsidRPr="00867888">
              <w:rPr>
                <w:color w:val="FF0000"/>
                <w:lang w:val="en-US"/>
              </w:rPr>
              <w:t>IoT</w:t>
            </w:r>
            <w:proofErr w:type="spellEnd"/>
            <w:r w:rsidRPr="00867888">
              <w:rPr>
                <w:color w:val="FF0000"/>
                <w:lang w:val="en-US"/>
              </w:rPr>
              <w:t>)</w:t>
            </w:r>
          </w:p>
          <w:p w14:paraId="3F83D333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mobile data</w:t>
            </w:r>
          </w:p>
          <w:p w14:paraId="3F4A1FAC" w14:textId="77777777" w:rsidR="006B70D4" w:rsidRPr="00867888" w:rsidRDefault="006B70D4" w:rsidP="00867888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67888">
              <w:rPr>
                <w:color w:val="FF0000"/>
                <w:lang w:val="en-US"/>
              </w:rPr>
              <w:t>SIM</w:t>
            </w:r>
          </w:p>
          <w:p w14:paraId="5302527D" w14:textId="19ADE2A7" w:rsidR="006B70D4" w:rsidRPr="00B548AB" w:rsidRDefault="006B70D4" w:rsidP="00867888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867888">
              <w:rPr>
                <w:color w:val="FF0000"/>
                <w:lang w:val="en-US"/>
              </w:rPr>
              <w:lastRenderedPageBreak/>
              <w:t>Wi-Fi</w:t>
            </w:r>
          </w:p>
        </w:tc>
        <w:tc>
          <w:tcPr>
            <w:tcW w:w="1418" w:type="dxa"/>
            <w:gridSpan w:val="2"/>
          </w:tcPr>
          <w:p w14:paraId="68773494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lastRenderedPageBreak/>
              <w:t>big data</w:t>
            </w:r>
          </w:p>
          <w:p w14:paraId="4028F977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computer simulation</w:t>
            </w:r>
          </w:p>
          <w:p w14:paraId="7EF7330D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Internet of Things (</w:t>
            </w:r>
            <w:proofErr w:type="spellStart"/>
            <w:r w:rsidRPr="00776773">
              <w:rPr>
                <w:color w:val="FF0000"/>
                <w:lang w:val="en-US"/>
              </w:rPr>
              <w:t>IoT</w:t>
            </w:r>
            <w:proofErr w:type="spellEnd"/>
            <w:r w:rsidRPr="00776773">
              <w:rPr>
                <w:color w:val="FF0000"/>
                <w:lang w:val="en-US"/>
              </w:rPr>
              <w:t>)</w:t>
            </w:r>
          </w:p>
          <w:p w14:paraId="1B235A9B" w14:textId="6C6E7E58" w:rsidR="006B70D4" w:rsidRPr="00B548AB" w:rsidRDefault="006B70D4" w:rsidP="00776773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776773">
              <w:rPr>
                <w:color w:val="FF0000"/>
                <w:lang w:val="en-US"/>
              </w:rPr>
              <w:t>smart city</w:t>
            </w:r>
          </w:p>
        </w:tc>
        <w:tc>
          <w:tcPr>
            <w:tcW w:w="1417" w:type="dxa"/>
          </w:tcPr>
          <w:p w14:paraId="0FF11A3C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big data</w:t>
            </w:r>
          </w:p>
          <w:p w14:paraId="2F881DE2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data</w:t>
            </w:r>
          </w:p>
          <w:p w14:paraId="13EF266B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energy</w:t>
            </w:r>
          </w:p>
          <w:p w14:paraId="58A19D01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improve</w:t>
            </w:r>
          </w:p>
          <w:p w14:paraId="3657B3F1" w14:textId="4B1109CD" w:rsidR="006B70D4" w:rsidRPr="00B548AB" w:rsidRDefault="006B70D4" w:rsidP="00776773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776773">
              <w:rPr>
                <w:color w:val="FF0000"/>
                <w:lang w:val="en-US"/>
              </w:rPr>
              <w:t>smart school</w:t>
            </w:r>
          </w:p>
        </w:tc>
        <w:tc>
          <w:tcPr>
            <w:tcW w:w="1276" w:type="dxa"/>
            <w:gridSpan w:val="3"/>
          </w:tcPr>
          <w:p w14:paraId="7F2ACBB7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big data</w:t>
            </w:r>
          </w:p>
          <w:p w14:paraId="27D63739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GPS</w:t>
            </w:r>
          </w:p>
          <w:p w14:paraId="60115667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privacy</w:t>
            </w:r>
          </w:p>
          <w:p w14:paraId="142C9F50" w14:textId="77777777" w:rsidR="006B70D4" w:rsidRPr="00776773" w:rsidRDefault="006B70D4" w:rsidP="00776773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776773">
              <w:rPr>
                <w:color w:val="FF0000"/>
                <w:lang w:val="en-US"/>
              </w:rPr>
              <w:t>QR code</w:t>
            </w:r>
          </w:p>
          <w:p w14:paraId="5D9EF0E7" w14:textId="0EE87723" w:rsidR="006B70D4" w:rsidRPr="00B548AB" w:rsidRDefault="006B70D4" w:rsidP="00776773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776773">
              <w:rPr>
                <w:color w:val="FF0000"/>
                <w:lang w:val="en-US"/>
              </w:rPr>
              <w:t>revolution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42889D9E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app</w:t>
            </w:r>
          </w:p>
          <w:p w14:paraId="0E138EE4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health</w:t>
            </w:r>
          </w:p>
          <w:p w14:paraId="1F5D882A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mental health</w:t>
            </w:r>
          </w:p>
          <w:p w14:paraId="623D63BC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mindfulness</w:t>
            </w:r>
          </w:p>
          <w:p w14:paraId="68281124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proofErr w:type="spellStart"/>
            <w:r w:rsidRPr="00ED6D7F">
              <w:rPr>
                <w:color w:val="FF0000"/>
                <w:lang w:val="en-US"/>
              </w:rPr>
              <w:t>organisation</w:t>
            </w:r>
            <w:proofErr w:type="spellEnd"/>
          </w:p>
          <w:p w14:paraId="642676DB" w14:textId="77777777" w:rsidR="006B70D4" w:rsidRPr="00ED6D7F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t>support</w:t>
            </w:r>
          </w:p>
          <w:p w14:paraId="0F9E57A2" w14:textId="4117A5EA" w:rsidR="006B70D4" w:rsidRPr="00A31439" w:rsidRDefault="006B70D4" w:rsidP="00ED6D7F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ED6D7F">
              <w:rPr>
                <w:color w:val="FF0000"/>
                <w:lang w:val="en-US"/>
              </w:rPr>
              <w:lastRenderedPageBreak/>
              <w:t>well-being</w:t>
            </w:r>
            <w:r>
              <w:rPr>
                <w:color w:val="FF0000"/>
                <w:lang w:val="en-US"/>
              </w:rPr>
              <w:t xml:space="preserve"> </w:t>
            </w:r>
            <w:r w:rsidRPr="00A31439">
              <w:rPr>
                <w:color w:val="FF0000"/>
                <w:lang w:val="en-US"/>
              </w:rPr>
              <w:t>positive contribution</w:t>
            </w:r>
          </w:p>
          <w:p w14:paraId="358CAB48" w14:textId="48949866" w:rsidR="006B70D4" w:rsidRPr="00B548AB" w:rsidRDefault="006B70D4" w:rsidP="00A31439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A31439">
              <w:rPr>
                <w:color w:val="FF0000"/>
                <w:lang w:val="en-US"/>
              </w:rPr>
              <w:t>trusted adult</w:t>
            </w:r>
          </w:p>
        </w:tc>
        <w:tc>
          <w:tcPr>
            <w:tcW w:w="1276" w:type="dxa"/>
          </w:tcPr>
          <w:p w14:paraId="67462131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lastRenderedPageBreak/>
              <w:t>code</w:t>
            </w:r>
          </w:p>
          <w:p w14:paraId="08744F50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command</w:t>
            </w:r>
          </w:p>
          <w:p w14:paraId="711362DC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instructions</w:t>
            </w:r>
          </w:p>
          <w:p w14:paraId="0FC497F9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loop</w:t>
            </w:r>
          </w:p>
          <w:p w14:paraId="7093A911" w14:textId="0406DD4A" w:rsidR="006B70D4" w:rsidRPr="00B548AB" w:rsidRDefault="006B70D4" w:rsidP="0059295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59295D">
              <w:rPr>
                <w:color w:val="FF0000"/>
                <w:lang w:val="en-US"/>
              </w:rPr>
              <w:t>pattern</w:t>
            </w:r>
          </w:p>
        </w:tc>
        <w:tc>
          <w:tcPr>
            <w:tcW w:w="1276" w:type="dxa"/>
          </w:tcPr>
          <w:p w14:paraId="538FE0CB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nested loop</w:t>
            </w:r>
          </w:p>
          <w:p w14:paraId="51AF9FE4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repeat</w:t>
            </w:r>
          </w:p>
          <w:p w14:paraId="6BC9EF0E" w14:textId="5995C6FE" w:rsidR="006B70D4" w:rsidRPr="00B548AB" w:rsidRDefault="006B70D4" w:rsidP="0059295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59295D">
              <w:rPr>
                <w:color w:val="FF0000"/>
                <w:lang w:val="en-US"/>
              </w:rPr>
              <w:t>shape</w:t>
            </w:r>
          </w:p>
        </w:tc>
        <w:tc>
          <w:tcPr>
            <w:tcW w:w="953" w:type="dxa"/>
          </w:tcPr>
          <w:p w14:paraId="684B607F" w14:textId="77777777" w:rsidR="006B70D4" w:rsidRPr="0059295D" w:rsidRDefault="006B70D4" w:rsidP="0059295D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59295D">
              <w:rPr>
                <w:color w:val="FF0000"/>
                <w:lang w:val="en-US"/>
              </w:rPr>
              <w:t>input</w:t>
            </w:r>
          </w:p>
          <w:p w14:paraId="3CE4CBEB" w14:textId="2EC1D66F" w:rsidR="006B70D4" w:rsidRPr="00B548AB" w:rsidRDefault="006B70D4" w:rsidP="0059295D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59295D">
              <w:rPr>
                <w:color w:val="FF0000"/>
                <w:lang w:val="en-US"/>
              </w:rPr>
              <w:t>import</w:t>
            </w:r>
          </w:p>
        </w:tc>
        <w:tc>
          <w:tcPr>
            <w:tcW w:w="1330" w:type="dxa"/>
          </w:tcPr>
          <w:p w14:paraId="68F7431B" w14:textId="77777777" w:rsidR="006B70D4" w:rsidRPr="006B70D4" w:rsidRDefault="006B70D4" w:rsidP="006B70D4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6B70D4">
              <w:rPr>
                <w:color w:val="FF0000"/>
                <w:lang w:val="en-US"/>
              </w:rPr>
              <w:t>design</w:t>
            </w:r>
          </w:p>
          <w:p w14:paraId="68C9FC7B" w14:textId="77777777" w:rsidR="006B70D4" w:rsidRPr="00B548AB" w:rsidRDefault="006B70D4" w:rsidP="006B70D4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  <w:r w:rsidRPr="006B70D4">
              <w:rPr>
                <w:color w:val="FF0000"/>
                <w:lang w:val="en-US"/>
              </w:rPr>
              <w:t>indentation</w:t>
            </w:r>
          </w:p>
          <w:p w14:paraId="25AA6427" w14:textId="70D6500D" w:rsidR="006B70D4" w:rsidRPr="00B548AB" w:rsidRDefault="006B70D4" w:rsidP="004D7F3A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</w:p>
          <w:p w14:paraId="369FE192" w14:textId="4E015F1B" w:rsidR="006B70D4" w:rsidRPr="00B548AB" w:rsidRDefault="006B70D4" w:rsidP="00A31439">
            <w:pPr>
              <w:autoSpaceDE w:val="0"/>
              <w:autoSpaceDN w:val="0"/>
              <w:adjustRightInd w:val="0"/>
              <w:rPr>
                <w:color w:val="FF0000"/>
                <w:highlight w:val="yellow"/>
                <w:lang w:val="en-US"/>
              </w:rPr>
            </w:pPr>
          </w:p>
        </w:tc>
      </w:tr>
    </w:tbl>
    <w:p w14:paraId="062211D8" w14:textId="2EFE2D7C" w:rsidR="00201F5C" w:rsidRDefault="00201F5C">
      <w:pPr>
        <w:rPr>
          <w:lang w:val="en-US"/>
        </w:rPr>
      </w:pPr>
    </w:p>
    <w:p w14:paraId="6823CACE" w14:textId="37C2B2F1" w:rsidR="001F06BB" w:rsidRPr="00201F5C" w:rsidRDefault="00201F5C" w:rsidP="00201F5C">
      <w:pPr>
        <w:tabs>
          <w:tab w:val="left" w:pos="1935"/>
        </w:tabs>
        <w:rPr>
          <w:lang w:val="en-US"/>
        </w:rPr>
      </w:pPr>
      <w:r>
        <w:rPr>
          <w:lang w:val="en-US"/>
        </w:rPr>
        <w:tab/>
      </w:r>
    </w:p>
    <w:sectPr w:rsidR="001F06BB" w:rsidRPr="00201F5C" w:rsidSect="00DD5928">
      <w:pgSz w:w="23811" w:h="16838" w:orient="landscape" w:code="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BB"/>
    <w:rsid w:val="00013A41"/>
    <w:rsid w:val="00017DE6"/>
    <w:rsid w:val="00023B52"/>
    <w:rsid w:val="00063BB3"/>
    <w:rsid w:val="0008227B"/>
    <w:rsid w:val="000865A3"/>
    <w:rsid w:val="00090B94"/>
    <w:rsid w:val="0009327E"/>
    <w:rsid w:val="0009470A"/>
    <w:rsid w:val="000C5A90"/>
    <w:rsid w:val="000E07C2"/>
    <w:rsid w:val="000E159A"/>
    <w:rsid w:val="000F02D4"/>
    <w:rsid w:val="000F0E07"/>
    <w:rsid w:val="000F353B"/>
    <w:rsid w:val="00113228"/>
    <w:rsid w:val="0012254F"/>
    <w:rsid w:val="0013540D"/>
    <w:rsid w:val="00146CF9"/>
    <w:rsid w:val="00185A22"/>
    <w:rsid w:val="001944A3"/>
    <w:rsid w:val="001D28F9"/>
    <w:rsid w:val="001D351F"/>
    <w:rsid w:val="001D3DE0"/>
    <w:rsid w:val="001D585F"/>
    <w:rsid w:val="001E62FF"/>
    <w:rsid w:val="001F06BB"/>
    <w:rsid w:val="001F3577"/>
    <w:rsid w:val="00201F5C"/>
    <w:rsid w:val="00204958"/>
    <w:rsid w:val="00206B63"/>
    <w:rsid w:val="002312AD"/>
    <w:rsid w:val="00261EA7"/>
    <w:rsid w:val="00277F1C"/>
    <w:rsid w:val="00285113"/>
    <w:rsid w:val="002A416F"/>
    <w:rsid w:val="002B280A"/>
    <w:rsid w:val="002B5EBE"/>
    <w:rsid w:val="002C7E58"/>
    <w:rsid w:val="002D5552"/>
    <w:rsid w:val="002F6702"/>
    <w:rsid w:val="00322402"/>
    <w:rsid w:val="00324F62"/>
    <w:rsid w:val="00332A5B"/>
    <w:rsid w:val="0035197C"/>
    <w:rsid w:val="003B46D8"/>
    <w:rsid w:val="003C3A3A"/>
    <w:rsid w:val="003D1EB5"/>
    <w:rsid w:val="003D6170"/>
    <w:rsid w:val="003E5F13"/>
    <w:rsid w:val="00403F10"/>
    <w:rsid w:val="00415113"/>
    <w:rsid w:val="00417952"/>
    <w:rsid w:val="00420B3B"/>
    <w:rsid w:val="004451AC"/>
    <w:rsid w:val="00450AFC"/>
    <w:rsid w:val="004816B3"/>
    <w:rsid w:val="004964FB"/>
    <w:rsid w:val="004969FC"/>
    <w:rsid w:val="004972D7"/>
    <w:rsid w:val="004B1D9A"/>
    <w:rsid w:val="004B36E3"/>
    <w:rsid w:val="004C03A0"/>
    <w:rsid w:val="004C3D8C"/>
    <w:rsid w:val="004D3363"/>
    <w:rsid w:val="004D7F3A"/>
    <w:rsid w:val="004E65A3"/>
    <w:rsid w:val="00516734"/>
    <w:rsid w:val="005319F0"/>
    <w:rsid w:val="00545B91"/>
    <w:rsid w:val="00577145"/>
    <w:rsid w:val="0059295D"/>
    <w:rsid w:val="00597DCE"/>
    <w:rsid w:val="005C071A"/>
    <w:rsid w:val="005C3DBB"/>
    <w:rsid w:val="005D5917"/>
    <w:rsid w:val="005E3D2D"/>
    <w:rsid w:val="005E4E64"/>
    <w:rsid w:val="005F3FA5"/>
    <w:rsid w:val="006010FC"/>
    <w:rsid w:val="006478FF"/>
    <w:rsid w:val="00662423"/>
    <w:rsid w:val="006753CE"/>
    <w:rsid w:val="00696E91"/>
    <w:rsid w:val="00697E5D"/>
    <w:rsid w:val="006B57BA"/>
    <w:rsid w:val="006B70D4"/>
    <w:rsid w:val="006C0A99"/>
    <w:rsid w:val="006D07C7"/>
    <w:rsid w:val="006E0912"/>
    <w:rsid w:val="0070557A"/>
    <w:rsid w:val="00712E70"/>
    <w:rsid w:val="00726A15"/>
    <w:rsid w:val="0074636D"/>
    <w:rsid w:val="00747E31"/>
    <w:rsid w:val="007714E1"/>
    <w:rsid w:val="00776773"/>
    <w:rsid w:val="0079335B"/>
    <w:rsid w:val="007D6FAB"/>
    <w:rsid w:val="007E3737"/>
    <w:rsid w:val="00821EED"/>
    <w:rsid w:val="00825506"/>
    <w:rsid w:val="00827FD8"/>
    <w:rsid w:val="00867888"/>
    <w:rsid w:val="0088379C"/>
    <w:rsid w:val="00890D68"/>
    <w:rsid w:val="008A7954"/>
    <w:rsid w:val="008D0A19"/>
    <w:rsid w:val="008D533B"/>
    <w:rsid w:val="009159D2"/>
    <w:rsid w:val="00950DB3"/>
    <w:rsid w:val="00960C86"/>
    <w:rsid w:val="00971BD4"/>
    <w:rsid w:val="00981A2D"/>
    <w:rsid w:val="00986B4A"/>
    <w:rsid w:val="009B007C"/>
    <w:rsid w:val="009D12A6"/>
    <w:rsid w:val="009D582D"/>
    <w:rsid w:val="009E5E0B"/>
    <w:rsid w:val="009F2CA4"/>
    <w:rsid w:val="009F69FA"/>
    <w:rsid w:val="00A05891"/>
    <w:rsid w:val="00A05980"/>
    <w:rsid w:val="00A1310B"/>
    <w:rsid w:val="00A16B8D"/>
    <w:rsid w:val="00A31439"/>
    <w:rsid w:val="00A31BB0"/>
    <w:rsid w:val="00A431A3"/>
    <w:rsid w:val="00A708DF"/>
    <w:rsid w:val="00A86B0B"/>
    <w:rsid w:val="00A90896"/>
    <w:rsid w:val="00A921E8"/>
    <w:rsid w:val="00AA46F5"/>
    <w:rsid w:val="00AB3E48"/>
    <w:rsid w:val="00AD1A3C"/>
    <w:rsid w:val="00AD299F"/>
    <w:rsid w:val="00AF67F7"/>
    <w:rsid w:val="00B017D7"/>
    <w:rsid w:val="00B127D8"/>
    <w:rsid w:val="00B1722D"/>
    <w:rsid w:val="00B548AB"/>
    <w:rsid w:val="00BA6294"/>
    <w:rsid w:val="00BB5178"/>
    <w:rsid w:val="00BC2ED9"/>
    <w:rsid w:val="00BD2F77"/>
    <w:rsid w:val="00BD55D3"/>
    <w:rsid w:val="00BF1F7E"/>
    <w:rsid w:val="00C11D07"/>
    <w:rsid w:val="00C17965"/>
    <w:rsid w:val="00C21CED"/>
    <w:rsid w:val="00C871F6"/>
    <w:rsid w:val="00CA687F"/>
    <w:rsid w:val="00CC626B"/>
    <w:rsid w:val="00CD45AB"/>
    <w:rsid w:val="00CF11EC"/>
    <w:rsid w:val="00D00A13"/>
    <w:rsid w:val="00D45F6A"/>
    <w:rsid w:val="00D46485"/>
    <w:rsid w:val="00D61316"/>
    <w:rsid w:val="00D668B9"/>
    <w:rsid w:val="00D71297"/>
    <w:rsid w:val="00D77FA1"/>
    <w:rsid w:val="00D96E9F"/>
    <w:rsid w:val="00DA4583"/>
    <w:rsid w:val="00DA543C"/>
    <w:rsid w:val="00DC3538"/>
    <w:rsid w:val="00DC3936"/>
    <w:rsid w:val="00DD5928"/>
    <w:rsid w:val="00DE6B4C"/>
    <w:rsid w:val="00DF15F2"/>
    <w:rsid w:val="00E023E4"/>
    <w:rsid w:val="00E3594D"/>
    <w:rsid w:val="00E45DA3"/>
    <w:rsid w:val="00E57734"/>
    <w:rsid w:val="00E57F23"/>
    <w:rsid w:val="00E6046D"/>
    <w:rsid w:val="00E76E84"/>
    <w:rsid w:val="00E9118B"/>
    <w:rsid w:val="00EA6DDE"/>
    <w:rsid w:val="00EB0E11"/>
    <w:rsid w:val="00EC3FAE"/>
    <w:rsid w:val="00ED6D7F"/>
    <w:rsid w:val="00EE4363"/>
    <w:rsid w:val="00EF0248"/>
    <w:rsid w:val="00EF12B1"/>
    <w:rsid w:val="00F32839"/>
    <w:rsid w:val="00F523D9"/>
    <w:rsid w:val="00F550B6"/>
    <w:rsid w:val="00F634CD"/>
    <w:rsid w:val="00F668C9"/>
    <w:rsid w:val="00F90418"/>
    <w:rsid w:val="00F95B82"/>
    <w:rsid w:val="00FD4191"/>
    <w:rsid w:val="00FE0892"/>
    <w:rsid w:val="041C8039"/>
    <w:rsid w:val="049F4FC6"/>
    <w:rsid w:val="051C8879"/>
    <w:rsid w:val="07B66E99"/>
    <w:rsid w:val="08FBD713"/>
    <w:rsid w:val="09CD2F72"/>
    <w:rsid w:val="0ADF9F36"/>
    <w:rsid w:val="0AE3248B"/>
    <w:rsid w:val="0E1AC54D"/>
    <w:rsid w:val="0FD0F698"/>
    <w:rsid w:val="1419401E"/>
    <w:rsid w:val="1577753C"/>
    <w:rsid w:val="19378F9D"/>
    <w:rsid w:val="199FBB74"/>
    <w:rsid w:val="1C7DCD4D"/>
    <w:rsid w:val="1C95083A"/>
    <w:rsid w:val="1D2441BC"/>
    <w:rsid w:val="1D593976"/>
    <w:rsid w:val="1F82D4F3"/>
    <w:rsid w:val="203F1346"/>
    <w:rsid w:val="2153299D"/>
    <w:rsid w:val="21E20EAE"/>
    <w:rsid w:val="22EEF9FE"/>
    <w:rsid w:val="2325C52A"/>
    <w:rsid w:val="23846A06"/>
    <w:rsid w:val="2536FD32"/>
    <w:rsid w:val="25F2FEED"/>
    <w:rsid w:val="27DC71A9"/>
    <w:rsid w:val="2C1A58AF"/>
    <w:rsid w:val="2C5B61C8"/>
    <w:rsid w:val="2DC2BDBB"/>
    <w:rsid w:val="2EC87F3C"/>
    <w:rsid w:val="2F07969A"/>
    <w:rsid w:val="30A5D67D"/>
    <w:rsid w:val="3233C53F"/>
    <w:rsid w:val="32D88705"/>
    <w:rsid w:val="357858A2"/>
    <w:rsid w:val="37838841"/>
    <w:rsid w:val="3E8AF8FF"/>
    <w:rsid w:val="3F9B4E98"/>
    <w:rsid w:val="40B8BF8A"/>
    <w:rsid w:val="4139B211"/>
    <w:rsid w:val="4386E645"/>
    <w:rsid w:val="43DCB3CB"/>
    <w:rsid w:val="43FE4124"/>
    <w:rsid w:val="47A1C03A"/>
    <w:rsid w:val="4956C1F1"/>
    <w:rsid w:val="4A467973"/>
    <w:rsid w:val="4DA17BD7"/>
    <w:rsid w:val="52E152A6"/>
    <w:rsid w:val="5496B936"/>
    <w:rsid w:val="55A6ECF5"/>
    <w:rsid w:val="56299ED5"/>
    <w:rsid w:val="5663C46F"/>
    <w:rsid w:val="5676B63D"/>
    <w:rsid w:val="573265DD"/>
    <w:rsid w:val="592C8909"/>
    <w:rsid w:val="5B2D3032"/>
    <w:rsid w:val="5B9B41C8"/>
    <w:rsid w:val="5BCFBD08"/>
    <w:rsid w:val="5BD152B7"/>
    <w:rsid w:val="5D51C60F"/>
    <w:rsid w:val="5FD16254"/>
    <w:rsid w:val="6163AB56"/>
    <w:rsid w:val="61AB8B2F"/>
    <w:rsid w:val="61C942F5"/>
    <w:rsid w:val="64B504DC"/>
    <w:rsid w:val="68D1C4B4"/>
    <w:rsid w:val="69BEF49E"/>
    <w:rsid w:val="6B5AC4FF"/>
    <w:rsid w:val="6E2CEE7B"/>
    <w:rsid w:val="6E2FDDCB"/>
    <w:rsid w:val="6F170A4F"/>
    <w:rsid w:val="6FBE0A31"/>
    <w:rsid w:val="704B83E4"/>
    <w:rsid w:val="778D7278"/>
    <w:rsid w:val="78201FAA"/>
    <w:rsid w:val="785695C9"/>
    <w:rsid w:val="79027BA5"/>
    <w:rsid w:val="7BCDA654"/>
    <w:rsid w:val="7BD358F1"/>
    <w:rsid w:val="7BF25614"/>
    <w:rsid w:val="7F0A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9139"/>
  <w15:chartTrackingRefBased/>
  <w15:docId w15:val="{BADD20A0-C574-41B5-BBF8-B3DEA448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0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F0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7bc0e4f934fa2486d865b0b64846c059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fc7f6c4f29ace0133e9e7584d8eb9a39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694B86-3F2F-4BB1-8622-544F528E1C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43F3E-C950-4F46-8A18-065D0B59A7C7}"/>
</file>

<file path=customXml/itemProps3.xml><?xml version="1.0" encoding="utf-8"?>
<ds:datastoreItem xmlns:ds="http://schemas.openxmlformats.org/officeDocument/2006/customXml" ds:itemID="{8AB913E9-4F0C-4670-8A7E-E8CC63F6DED8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ae8f21b4-28a5-4413-8d4d-ae5585433d6a"/>
    <ds:schemaRef ds:uri="3b3b96af-0a07-4c3b-8fc5-3ed9803e588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GRANT</dc:creator>
  <cp:keywords/>
  <dc:description/>
  <cp:lastModifiedBy>Jonathan Grant</cp:lastModifiedBy>
  <cp:revision>17</cp:revision>
  <cp:lastPrinted>2023-01-10T12:01:00Z</cp:lastPrinted>
  <dcterms:created xsi:type="dcterms:W3CDTF">2025-06-24T14:04:00Z</dcterms:created>
  <dcterms:modified xsi:type="dcterms:W3CDTF">2025-06-25T09:20:00Z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