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7"/>
        <w:gridCol w:w="1808"/>
        <w:gridCol w:w="507"/>
        <w:gridCol w:w="2316"/>
        <w:gridCol w:w="2316"/>
        <w:gridCol w:w="3474"/>
        <w:gridCol w:w="3474"/>
        <w:gridCol w:w="3474"/>
        <w:gridCol w:w="3474"/>
      </w:tblGrid>
      <w:tr w:rsidR="00926CA4" w:rsidRPr="00926CA4" w14:paraId="4813180F" w14:textId="77777777" w:rsidTr="00A42B87">
        <w:trPr>
          <w:trHeight w:val="620"/>
        </w:trPr>
        <w:tc>
          <w:tcPr>
            <w:tcW w:w="3685" w:type="dxa"/>
            <w:gridSpan w:val="2"/>
            <w:shd w:val="clear" w:color="auto" w:fill="004251"/>
            <w:vAlign w:val="center"/>
          </w:tcPr>
          <w:p w14:paraId="56BE96CC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EYFS</w:t>
            </w:r>
          </w:p>
          <w:p w14:paraId="68ABFB68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  <w:lang w:val="en-US"/>
              </w:rPr>
              <w:t xml:space="preserve">Exploring Hardware </w:t>
            </w:r>
          </w:p>
        </w:tc>
        <w:tc>
          <w:tcPr>
            <w:tcW w:w="5139" w:type="dxa"/>
            <w:gridSpan w:val="3"/>
            <w:shd w:val="clear" w:color="auto" w:fill="004251"/>
            <w:vAlign w:val="center"/>
          </w:tcPr>
          <w:p w14:paraId="28D8A2D1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Week one – Exploring hardware tinker tray</w:t>
            </w:r>
          </w:p>
        </w:tc>
        <w:tc>
          <w:tcPr>
            <w:tcW w:w="6948" w:type="dxa"/>
            <w:gridSpan w:val="2"/>
            <w:shd w:val="clear" w:color="auto" w:fill="004251"/>
            <w:vAlign w:val="center"/>
          </w:tcPr>
          <w:p w14:paraId="19EB0432" w14:textId="4E045DFA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two – </w:t>
            </w:r>
            <w:r w:rsidR="0017459D">
              <w:rPr>
                <w:rFonts w:ascii="Arial" w:eastAsia="Calibri" w:hAnsi="Arial" w:cs="Arial"/>
                <w:b/>
                <w:bCs/>
                <w:color w:val="FFFFFF"/>
              </w:rPr>
              <w:t>R</w:t>
            </w:r>
            <w:r w:rsidR="0017459D" w:rsidRPr="0017459D">
              <w:rPr>
                <w:rFonts w:ascii="Arial" w:eastAsia="Calibri" w:hAnsi="Arial" w:cs="Arial"/>
                <w:b/>
                <w:bCs/>
                <w:color w:val="FFFFFF"/>
              </w:rPr>
              <w:t>eal world tinker tray</w:t>
            </w:r>
          </w:p>
        </w:tc>
        <w:tc>
          <w:tcPr>
            <w:tcW w:w="6948" w:type="dxa"/>
            <w:gridSpan w:val="2"/>
            <w:shd w:val="clear" w:color="auto" w:fill="004251"/>
            <w:vAlign w:val="center"/>
          </w:tcPr>
          <w:p w14:paraId="680CA497" w14:textId="10DD07D2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three – </w:t>
            </w:r>
            <w:r w:rsidR="00B24F62" w:rsidRPr="00B24F62">
              <w:rPr>
                <w:rFonts w:ascii="Arial" w:eastAsia="Calibri" w:hAnsi="Arial" w:cs="Arial"/>
                <w:b/>
                <w:bCs/>
                <w:color w:val="FFFFFF"/>
              </w:rPr>
              <w:t>Pictures of play</w:t>
            </w:r>
          </w:p>
        </w:tc>
      </w:tr>
      <w:tr w:rsidR="00926CA4" w:rsidRPr="00926CA4" w14:paraId="26B0BF66" w14:textId="77777777" w:rsidTr="00A42B87">
        <w:trPr>
          <w:trHeight w:val="832"/>
        </w:trPr>
        <w:tc>
          <w:tcPr>
            <w:tcW w:w="1877" w:type="dxa"/>
            <w:shd w:val="clear" w:color="auto" w:fill="auto"/>
            <w:vAlign w:val="center"/>
          </w:tcPr>
          <w:p w14:paraId="1F8EE42C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Steps</w:t>
            </w:r>
          </w:p>
        </w:tc>
        <w:tc>
          <w:tcPr>
            <w:tcW w:w="6947" w:type="dxa"/>
            <w:gridSpan w:val="4"/>
          </w:tcPr>
          <w:p w14:paraId="47D434F7" w14:textId="77777777" w:rsidR="00926CA4" w:rsidRPr="00926CA4" w:rsidRDefault="00926CA4" w:rsidP="00926CA4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926CA4">
              <w:rPr>
                <w:rFonts w:ascii="Calibri" w:eastAsia="Arial" w:hAnsi="Calibri" w:cs="Calibri"/>
                <w:sz w:val="24"/>
                <w:szCs w:val="24"/>
              </w:rPr>
              <w:t>Have a selection of hardware in a tray and allow the children to explore them.</w:t>
            </w:r>
          </w:p>
          <w:p w14:paraId="3300BE6C" w14:textId="77777777" w:rsidR="00926CA4" w:rsidRPr="00926CA4" w:rsidRDefault="00926CA4" w:rsidP="00926CA4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926CA4">
              <w:rPr>
                <w:rFonts w:ascii="Calibri" w:eastAsia="Arial" w:hAnsi="Calibri" w:cs="Calibri"/>
                <w:sz w:val="24"/>
                <w:szCs w:val="24"/>
              </w:rPr>
              <w:t>Talk about the different parts.</w:t>
            </w:r>
          </w:p>
          <w:p w14:paraId="3E961525" w14:textId="77777777" w:rsidR="00926CA4" w:rsidRPr="00926CA4" w:rsidRDefault="00926CA4" w:rsidP="00926CA4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3084DD2E" w14:textId="77777777" w:rsidR="00B3253D" w:rsidRDefault="00B3253D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Allow children to explore the everyday objects that have been collected.</w:t>
            </w:r>
          </w:p>
          <w:p w14:paraId="21530346" w14:textId="77777777" w:rsidR="00B3253D" w:rsidRDefault="00B3253D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Can they match the pictures to the objects?</w:t>
            </w:r>
          </w:p>
          <w:p w14:paraId="1EB5F31A" w14:textId="6B045C3A" w:rsidR="00926CA4" w:rsidRPr="00926CA4" w:rsidRDefault="00926CA4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  <w:gridSpan w:val="2"/>
          </w:tcPr>
          <w:p w14:paraId="46FF4CE4" w14:textId="77777777" w:rsidR="00A42B87" w:rsidRDefault="00A42B87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Allow children free play.</w:t>
            </w:r>
          </w:p>
          <w:p w14:paraId="0EDD9AE3" w14:textId="39757370" w:rsidR="00A42B87" w:rsidRDefault="00A42B87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At appropriate point suggest that it would be good to record the game/activity by taking a picture. How could we do that?</w:t>
            </w:r>
          </w:p>
          <w:p w14:paraId="69DA7510" w14:textId="70ECECF4" w:rsidR="00A42B87" w:rsidRDefault="00A42B87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Explain how to take photo using the iPad.</w:t>
            </w:r>
          </w:p>
          <w:p w14:paraId="453BEAEF" w14:textId="7C0DA6E9" w:rsidR="00926CA4" w:rsidRPr="00926CA4" w:rsidRDefault="00A42B87" w:rsidP="00A42B87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Children use the iPad to take photos of the activities.</w:t>
            </w:r>
          </w:p>
        </w:tc>
      </w:tr>
      <w:tr w:rsidR="00AE7378" w:rsidRPr="00926CA4" w14:paraId="49EAE389" w14:textId="77777777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65AB6719" w14:textId="77777777" w:rsidR="00AE7378" w:rsidRPr="00926CA4" w:rsidRDefault="00AE7378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ELG</w:t>
            </w:r>
          </w:p>
        </w:tc>
        <w:tc>
          <w:tcPr>
            <w:tcW w:w="13895" w:type="dxa"/>
            <w:gridSpan w:val="6"/>
          </w:tcPr>
          <w:p w14:paraId="26CB0048" w14:textId="77777777" w:rsidR="00AE7378" w:rsidRPr="00926CA4" w:rsidRDefault="00AE7378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926CA4">
              <w:rPr>
                <w:rFonts w:ascii="Calibri" w:eastAsia="Verdana" w:hAnsi="Calibri" w:cs="Calibri"/>
                <w:sz w:val="24"/>
                <w:szCs w:val="24"/>
              </w:rPr>
              <w:t>Learn new vocabulary</w:t>
            </w:r>
          </w:p>
          <w:p w14:paraId="54D69EE6" w14:textId="77777777" w:rsidR="00AE7378" w:rsidRPr="00926CA4" w:rsidRDefault="00AE7378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926CA4">
              <w:rPr>
                <w:rFonts w:ascii="Calibri" w:eastAsia="Verdana" w:hAnsi="Calibri" w:cs="Calibri"/>
                <w:sz w:val="24"/>
                <w:szCs w:val="24"/>
              </w:rPr>
              <w:t>Use new vocabulary through the day</w:t>
            </w:r>
          </w:p>
          <w:p w14:paraId="489AC81A" w14:textId="77777777" w:rsidR="00AE7378" w:rsidRPr="00926CA4" w:rsidRDefault="00AE7378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926CA4">
              <w:rPr>
                <w:rFonts w:ascii="Calibri" w:eastAsia="Verdana" w:hAnsi="Calibri" w:cs="Calibri"/>
                <w:sz w:val="24"/>
                <w:szCs w:val="24"/>
              </w:rPr>
              <w:t>Ask questions to find out more and to check they understand what has been said to them</w:t>
            </w:r>
          </w:p>
          <w:p w14:paraId="2D98B90E" w14:textId="77777777" w:rsidR="00AE7378" w:rsidRDefault="00AE7378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926CA4">
              <w:rPr>
                <w:rFonts w:ascii="Calibri" w:eastAsia="Verdana" w:hAnsi="Calibri" w:cs="Calibri"/>
                <w:sz w:val="24"/>
                <w:szCs w:val="24"/>
              </w:rPr>
              <w:t>Use talk to help work out problems and organise thinking and activities, and to explain how things work and why they might happen</w:t>
            </w:r>
          </w:p>
          <w:p w14:paraId="3A807F3E" w14:textId="373836D8" w:rsidR="00B24F62" w:rsidRPr="00926CA4" w:rsidRDefault="00B24F62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B24F62">
              <w:rPr>
                <w:rFonts w:ascii="Calibri" w:eastAsia="Verdana" w:hAnsi="Calibri" w:cs="Calibri"/>
                <w:sz w:val="24"/>
                <w:szCs w:val="24"/>
              </w:rPr>
              <w:t>Develop their small motor skills so that they can use a range of tools competently, safely and confidently</w:t>
            </w:r>
          </w:p>
        </w:tc>
        <w:tc>
          <w:tcPr>
            <w:tcW w:w="6948" w:type="dxa"/>
            <w:gridSpan w:val="2"/>
          </w:tcPr>
          <w:p w14:paraId="6E9E4C88" w14:textId="27DE54DC" w:rsidR="00AE7378" w:rsidRPr="00926CA4" w:rsidRDefault="00B24F62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B24F62">
              <w:rPr>
                <w:rFonts w:ascii="Calibri" w:eastAsia="Verdana" w:hAnsi="Calibri" w:cs="Calibri"/>
                <w:sz w:val="24"/>
                <w:szCs w:val="24"/>
              </w:rPr>
              <w:t>Develop their small motor skills so that they can use a range of tools competently, safely and confidently</w:t>
            </w:r>
          </w:p>
        </w:tc>
      </w:tr>
      <w:tr w:rsidR="00AE7378" w:rsidRPr="00926CA4" w14:paraId="42FB8729" w14:textId="77777777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6D8239EA" w14:textId="4CF7A3DC" w:rsidR="00AE7378" w:rsidRPr="00926CA4" w:rsidRDefault="00AE7378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Key Learning</w:t>
            </w:r>
          </w:p>
        </w:tc>
        <w:tc>
          <w:tcPr>
            <w:tcW w:w="6947" w:type="dxa"/>
            <w:gridSpan w:val="4"/>
          </w:tcPr>
          <w:p w14:paraId="525F0589" w14:textId="1EA7DDC9" w:rsidR="00AE7378" w:rsidRPr="00926CA4" w:rsidRDefault="00AE7378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AE7378">
              <w:rPr>
                <w:rFonts w:ascii="Calibri" w:eastAsia="Verdana" w:hAnsi="Calibri" w:cs="Calibri"/>
                <w:sz w:val="24"/>
                <w:szCs w:val="24"/>
              </w:rPr>
              <w:t>To learn how to explore and tinker with hardware to develop familiarity and introduce relevant vocabulary</w:t>
            </w:r>
          </w:p>
        </w:tc>
        <w:tc>
          <w:tcPr>
            <w:tcW w:w="6948" w:type="dxa"/>
            <w:gridSpan w:val="2"/>
          </w:tcPr>
          <w:p w14:paraId="7F884AAF" w14:textId="77777777" w:rsidR="00AE7378" w:rsidRPr="00AE7378" w:rsidRDefault="00AE7378" w:rsidP="00AE7378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AE7378">
              <w:rPr>
                <w:rFonts w:ascii="Calibri" w:eastAsia="Verdana" w:hAnsi="Calibri" w:cs="Calibri"/>
                <w:sz w:val="24"/>
                <w:szCs w:val="24"/>
              </w:rPr>
              <w:t>To learn how to explore and tinker with hardware to develop familiarity and introduce relevant vocabulary.</w:t>
            </w:r>
          </w:p>
          <w:p w14:paraId="37F4AACA" w14:textId="2AA614A9" w:rsidR="00AE7378" w:rsidRPr="00926CA4" w:rsidRDefault="00AE7378" w:rsidP="00AE7378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AE7378">
              <w:rPr>
                <w:rFonts w:ascii="Calibri" w:eastAsia="Verdana" w:hAnsi="Calibri" w:cs="Calibri"/>
                <w:sz w:val="24"/>
                <w:szCs w:val="24"/>
              </w:rPr>
              <w:t>To recognise that a range of technology is used in places such as homes and schools.</w:t>
            </w:r>
          </w:p>
        </w:tc>
        <w:tc>
          <w:tcPr>
            <w:tcW w:w="6948" w:type="dxa"/>
            <w:gridSpan w:val="2"/>
          </w:tcPr>
          <w:p w14:paraId="4048C6B3" w14:textId="16055F83" w:rsidR="00AE7378" w:rsidRPr="00926CA4" w:rsidRDefault="00B24F62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B24F62">
              <w:rPr>
                <w:rFonts w:ascii="Calibri" w:eastAsia="Verdana" w:hAnsi="Calibri" w:cs="Calibri"/>
                <w:sz w:val="24"/>
                <w:szCs w:val="24"/>
              </w:rPr>
              <w:t>To learn how to operate a camera and/or iPad and use it to take photographs.</w:t>
            </w:r>
          </w:p>
        </w:tc>
      </w:tr>
      <w:tr w:rsidR="00A42B87" w:rsidRPr="00926CA4" w14:paraId="280372FA" w14:textId="5F7A4856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5327C86C" w14:textId="77777777" w:rsidR="00A42B87" w:rsidRPr="00926CA4" w:rsidRDefault="00A42B87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Opportunities for play</w:t>
            </w:r>
          </w:p>
        </w:tc>
        <w:tc>
          <w:tcPr>
            <w:tcW w:w="13895" w:type="dxa"/>
            <w:gridSpan w:val="6"/>
          </w:tcPr>
          <w:p w14:paraId="3840C647" w14:textId="0CD26750" w:rsidR="00A42B87" w:rsidRPr="00926CA4" w:rsidRDefault="00A42B87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Leave devices and tools out to encourage further exploration.</w:t>
            </w:r>
          </w:p>
        </w:tc>
        <w:tc>
          <w:tcPr>
            <w:tcW w:w="6948" w:type="dxa"/>
            <w:gridSpan w:val="2"/>
          </w:tcPr>
          <w:p w14:paraId="7135F63D" w14:textId="7E19A900" w:rsidR="00A42B87" w:rsidRPr="00926CA4" w:rsidRDefault="00A42B87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Allow free opportunity to take photos.</w:t>
            </w:r>
          </w:p>
        </w:tc>
      </w:tr>
      <w:tr w:rsidR="00926CA4" w:rsidRPr="00926CA4" w14:paraId="5C1199A2" w14:textId="77777777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275EAADA" w14:textId="77777777" w:rsidR="00926CA4" w:rsidRP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Reading</w:t>
            </w:r>
          </w:p>
        </w:tc>
        <w:tc>
          <w:tcPr>
            <w:tcW w:w="20843" w:type="dxa"/>
            <w:gridSpan w:val="8"/>
          </w:tcPr>
          <w:p w14:paraId="75CD325A" w14:textId="77777777" w:rsidR="00926CA4" w:rsidRPr="00926CA4" w:rsidRDefault="00926CA4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926CA4" w:rsidRPr="00926CA4" w14:paraId="59448DFC" w14:textId="77777777" w:rsidTr="00A42B87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2A3FCE45" w14:textId="77777777" w:rsidR="00926CA4" w:rsidRDefault="00926CA4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Spirituality</w:t>
            </w:r>
          </w:p>
        </w:tc>
        <w:tc>
          <w:tcPr>
            <w:tcW w:w="20843" w:type="dxa"/>
            <w:gridSpan w:val="8"/>
          </w:tcPr>
          <w:p w14:paraId="6CD8EE8D" w14:textId="77777777" w:rsidR="00926CA4" w:rsidRPr="00926CA4" w:rsidRDefault="00926CA4" w:rsidP="00926CA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1E2BB1" w:rsidRPr="00926CA4" w14:paraId="5E721A12" w14:textId="0BE6E5E6" w:rsidTr="001E2BB1">
        <w:trPr>
          <w:trHeight w:val="2415"/>
        </w:trPr>
        <w:tc>
          <w:tcPr>
            <w:tcW w:w="1877" w:type="dxa"/>
            <w:shd w:val="clear" w:color="auto" w:fill="auto"/>
            <w:vAlign w:val="center"/>
          </w:tcPr>
          <w:p w14:paraId="3607D2A4" w14:textId="77777777" w:rsidR="001E2BB1" w:rsidRDefault="001E2BB1" w:rsidP="00926CA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Vocab</w:t>
            </w:r>
          </w:p>
        </w:tc>
        <w:tc>
          <w:tcPr>
            <w:tcW w:w="2315" w:type="dxa"/>
            <w:gridSpan w:val="2"/>
          </w:tcPr>
          <w:p w14:paraId="445F6F55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Mouse</w:t>
            </w:r>
          </w:p>
          <w:p w14:paraId="3708CD74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Buttons</w:t>
            </w:r>
          </w:p>
          <w:p w14:paraId="18578832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Keyboard</w:t>
            </w:r>
          </w:p>
          <w:p w14:paraId="28FC2B0C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Keys</w:t>
            </w:r>
          </w:p>
          <w:p w14:paraId="098595B0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00B05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00B050"/>
                <w:sz w:val="24"/>
                <w:szCs w:val="24"/>
              </w:rPr>
              <w:t>Motherboard</w:t>
            </w:r>
          </w:p>
          <w:p w14:paraId="092616A2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USB stick</w:t>
            </w:r>
          </w:p>
          <w:p w14:paraId="2A0ED41B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00B05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00B050"/>
                <w:sz w:val="24"/>
                <w:szCs w:val="24"/>
              </w:rPr>
              <w:t>System fan</w:t>
            </w:r>
          </w:p>
          <w:p w14:paraId="13BD7605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Hard drive</w:t>
            </w:r>
          </w:p>
          <w:p w14:paraId="6528AC1A" w14:textId="54075CBC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</w:tcPr>
          <w:p w14:paraId="342F9F1D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00B05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00B050"/>
                <w:sz w:val="24"/>
                <w:szCs w:val="24"/>
              </w:rPr>
              <w:t>Monitor</w:t>
            </w:r>
          </w:p>
          <w:p w14:paraId="21F7F214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Computer tower</w:t>
            </w:r>
          </w:p>
          <w:p w14:paraId="400EBB3D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Speaker</w:t>
            </w:r>
          </w:p>
          <w:p w14:paraId="1031E210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Click</w:t>
            </w:r>
          </w:p>
          <w:p w14:paraId="64BA3D8D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Push</w:t>
            </w:r>
          </w:p>
          <w:p w14:paraId="57D83DD6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Pull</w:t>
            </w:r>
          </w:p>
          <w:p w14:paraId="1DC91F00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Twist</w:t>
            </w:r>
          </w:p>
          <w:p w14:paraId="79AFE61C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</w:tcPr>
          <w:p w14:paraId="6E2F69DC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Under</w:t>
            </w:r>
          </w:p>
          <w:p w14:paraId="2BFCFC76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On top of</w:t>
            </w:r>
          </w:p>
          <w:p w14:paraId="236DF5B0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Behind</w:t>
            </w:r>
          </w:p>
          <w:p w14:paraId="4C772AF7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Open</w:t>
            </w:r>
          </w:p>
          <w:p w14:paraId="12B83141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Shut</w:t>
            </w:r>
          </w:p>
          <w:p w14:paraId="3F465731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Larger</w:t>
            </w:r>
          </w:p>
          <w:p w14:paraId="088BBEB5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Smaller</w:t>
            </w:r>
          </w:p>
          <w:p w14:paraId="741FD94D" w14:textId="77777777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Larger</w:t>
            </w:r>
          </w:p>
          <w:p w14:paraId="6C1BB37C" w14:textId="04E05DFB" w:rsidR="001E2BB1" w:rsidRPr="00181D5E" w:rsidRDefault="001E2BB1" w:rsidP="00181D5E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81D5E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Smaller</w:t>
            </w:r>
          </w:p>
        </w:tc>
        <w:tc>
          <w:tcPr>
            <w:tcW w:w="3474" w:type="dxa"/>
          </w:tcPr>
          <w:p w14:paraId="4209488B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Computer</w:t>
            </w:r>
          </w:p>
          <w:p w14:paraId="6308827D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Dial</w:t>
            </w:r>
          </w:p>
          <w:p w14:paraId="2F5544E7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00B05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00B050"/>
                <w:sz w:val="24"/>
                <w:szCs w:val="24"/>
              </w:rPr>
              <w:t>Memory</w:t>
            </w:r>
          </w:p>
          <w:p w14:paraId="5F750BF1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00B05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00B050"/>
                <w:sz w:val="24"/>
                <w:szCs w:val="24"/>
              </w:rPr>
              <w:t>Technology</w:t>
            </w:r>
          </w:p>
          <w:p w14:paraId="53491857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Power</w:t>
            </w:r>
          </w:p>
          <w:p w14:paraId="121ECA60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Electricity</w:t>
            </w:r>
          </w:p>
          <w:p w14:paraId="286C395D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Batteries</w:t>
            </w:r>
          </w:p>
          <w:p w14:paraId="645F4912" w14:textId="62B3FA3F" w:rsidR="001E2BB1" w:rsidRPr="00926CA4" w:rsidRDefault="001E2BB1" w:rsidP="00B3253D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3474" w:type="dxa"/>
          </w:tcPr>
          <w:p w14:paraId="66237395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Click</w:t>
            </w:r>
          </w:p>
          <w:p w14:paraId="791602FA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Push</w:t>
            </w:r>
          </w:p>
          <w:p w14:paraId="5C7D2795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Pull</w:t>
            </w:r>
          </w:p>
          <w:p w14:paraId="48645539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Twist</w:t>
            </w:r>
          </w:p>
          <w:p w14:paraId="4C263A3B" w14:textId="77777777" w:rsidR="001E2BB1" w:rsidRPr="00B3253D" w:rsidRDefault="001E2BB1" w:rsidP="00B3253D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On</w:t>
            </w:r>
          </w:p>
          <w:p w14:paraId="2C1CF3E5" w14:textId="7194D10F" w:rsidR="001E2BB1" w:rsidRPr="00926CA4" w:rsidRDefault="001E2BB1" w:rsidP="00B3253D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B3253D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Off</w:t>
            </w:r>
          </w:p>
        </w:tc>
        <w:tc>
          <w:tcPr>
            <w:tcW w:w="3474" w:type="dxa"/>
          </w:tcPr>
          <w:p w14:paraId="14DDBD95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Camera</w:t>
            </w:r>
          </w:p>
          <w:p w14:paraId="450E0A85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iPad</w:t>
            </w:r>
          </w:p>
          <w:p w14:paraId="61DF1200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Tablet</w:t>
            </w:r>
          </w:p>
          <w:p w14:paraId="4EDE90DF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Lens</w:t>
            </w:r>
          </w:p>
          <w:p w14:paraId="04D8AFBE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Point</w:t>
            </w:r>
          </w:p>
          <w:p w14:paraId="6FE86C8A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Shoot</w:t>
            </w:r>
          </w:p>
          <w:p w14:paraId="7AB9CC95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00B05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00B050"/>
                <w:sz w:val="24"/>
                <w:szCs w:val="24"/>
              </w:rPr>
              <w:t>Capture</w:t>
            </w:r>
          </w:p>
          <w:p w14:paraId="6E68FB47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Picture</w:t>
            </w:r>
          </w:p>
          <w:p w14:paraId="36831965" w14:textId="5A251EA2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Image</w:t>
            </w:r>
          </w:p>
        </w:tc>
        <w:tc>
          <w:tcPr>
            <w:tcW w:w="3474" w:type="dxa"/>
          </w:tcPr>
          <w:p w14:paraId="3E62A82B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00B05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00B050"/>
                <w:sz w:val="24"/>
                <w:szCs w:val="24"/>
              </w:rPr>
              <w:t>Gallery</w:t>
            </w:r>
          </w:p>
          <w:p w14:paraId="69DA48BE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Record</w:t>
            </w:r>
          </w:p>
          <w:p w14:paraId="76259A08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Photograph</w:t>
            </w:r>
          </w:p>
          <w:p w14:paraId="1B930C29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Photographer</w:t>
            </w:r>
          </w:p>
          <w:p w14:paraId="7346400E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Still</w:t>
            </w:r>
          </w:p>
          <w:p w14:paraId="69145E02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Blurred</w:t>
            </w:r>
          </w:p>
          <w:p w14:paraId="4D67558E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Blurry</w:t>
            </w:r>
          </w:p>
          <w:p w14:paraId="104A18D5" w14:textId="77777777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Crisp</w:t>
            </w:r>
          </w:p>
          <w:p w14:paraId="340E5D4E" w14:textId="05A75A9B" w:rsidR="001E2BB1" w:rsidRPr="001E2BB1" w:rsidRDefault="001E2BB1" w:rsidP="001E2BB1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 w:rsidRPr="001E2BB1"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Clear</w:t>
            </w:r>
          </w:p>
        </w:tc>
      </w:tr>
    </w:tbl>
    <w:p w14:paraId="5A5F1155" w14:textId="21351DC1" w:rsidR="0004248E" w:rsidRDefault="0004248E"/>
    <w:p w14:paraId="0DC32CF0" w14:textId="77777777" w:rsidR="0004248E" w:rsidRDefault="0004248E">
      <w:r>
        <w:br w:type="page"/>
      </w: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7"/>
        <w:gridCol w:w="1808"/>
        <w:gridCol w:w="5139"/>
        <w:gridCol w:w="6948"/>
        <w:gridCol w:w="3474"/>
        <w:gridCol w:w="3474"/>
      </w:tblGrid>
      <w:tr w:rsidR="0004248E" w:rsidRPr="00926CA4" w14:paraId="453ADCD8" w14:textId="77777777" w:rsidTr="002B15BE">
        <w:trPr>
          <w:trHeight w:val="620"/>
        </w:trPr>
        <w:tc>
          <w:tcPr>
            <w:tcW w:w="3685" w:type="dxa"/>
            <w:gridSpan w:val="2"/>
            <w:shd w:val="clear" w:color="auto" w:fill="004251"/>
            <w:vAlign w:val="center"/>
          </w:tcPr>
          <w:p w14:paraId="06CEDDEF" w14:textId="77777777" w:rsidR="0004248E" w:rsidRPr="00926CA4" w:rsidRDefault="0004248E" w:rsidP="002B15B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lastRenderedPageBreak/>
              <w:t>EYFS</w:t>
            </w:r>
          </w:p>
          <w:p w14:paraId="4924C1FC" w14:textId="77777777" w:rsidR="0004248E" w:rsidRPr="00926CA4" w:rsidRDefault="0004248E" w:rsidP="002B15BE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  <w:lang w:val="en-US"/>
              </w:rPr>
              <w:t xml:space="preserve">Exploring Hardware </w:t>
            </w:r>
          </w:p>
        </w:tc>
        <w:tc>
          <w:tcPr>
            <w:tcW w:w="5139" w:type="dxa"/>
            <w:shd w:val="clear" w:color="auto" w:fill="004251"/>
            <w:vAlign w:val="center"/>
          </w:tcPr>
          <w:p w14:paraId="2232C82D" w14:textId="7B4812C9" w:rsidR="0004248E" w:rsidRPr="00926CA4" w:rsidRDefault="0004248E" w:rsidP="0004248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</w:t>
            </w:r>
            <w:r>
              <w:rPr>
                <w:rFonts w:ascii="Arial" w:eastAsia="Calibri" w:hAnsi="Arial" w:cs="Arial"/>
                <w:b/>
                <w:bCs/>
                <w:color w:val="FFFFFF"/>
              </w:rPr>
              <w:t>Four</w:t>
            </w: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 – </w:t>
            </w:r>
            <w:r w:rsidR="00C43A9D" w:rsidRPr="00C43A9D">
              <w:rPr>
                <w:rFonts w:ascii="Arial" w:eastAsia="Calibri" w:hAnsi="Arial" w:cs="Arial"/>
                <w:b/>
                <w:bCs/>
                <w:color w:val="FFFFFF"/>
              </w:rPr>
              <w:t>Picture walk</w:t>
            </w:r>
          </w:p>
        </w:tc>
        <w:tc>
          <w:tcPr>
            <w:tcW w:w="6948" w:type="dxa"/>
            <w:shd w:val="clear" w:color="auto" w:fill="004251"/>
            <w:vAlign w:val="center"/>
          </w:tcPr>
          <w:p w14:paraId="113621D8" w14:textId="70B979CC" w:rsidR="0004248E" w:rsidRPr="00926CA4" w:rsidRDefault="0004248E" w:rsidP="0004248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</w:t>
            </w:r>
            <w:r>
              <w:rPr>
                <w:rFonts w:ascii="Arial" w:eastAsia="Calibri" w:hAnsi="Arial" w:cs="Arial"/>
                <w:b/>
                <w:bCs/>
                <w:color w:val="FFFFFF"/>
              </w:rPr>
              <w:t xml:space="preserve">Five - </w:t>
            </w:r>
            <w:r w:rsidR="00D22655" w:rsidRPr="00D22655">
              <w:rPr>
                <w:rFonts w:ascii="Arial" w:eastAsia="Calibri" w:hAnsi="Arial" w:cs="Arial"/>
                <w:b/>
                <w:bCs/>
                <w:color w:val="FFFFFF"/>
              </w:rPr>
              <w:t>Class photo album</w:t>
            </w:r>
          </w:p>
        </w:tc>
        <w:tc>
          <w:tcPr>
            <w:tcW w:w="6948" w:type="dxa"/>
            <w:gridSpan w:val="2"/>
            <w:shd w:val="clear" w:color="auto" w:fill="004251"/>
            <w:vAlign w:val="center"/>
          </w:tcPr>
          <w:p w14:paraId="64BD177C" w14:textId="5A83E430" w:rsidR="0004248E" w:rsidRPr="00926CA4" w:rsidRDefault="0004248E" w:rsidP="0004248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Week </w:t>
            </w:r>
            <w:r>
              <w:rPr>
                <w:rFonts w:ascii="Arial" w:eastAsia="Calibri" w:hAnsi="Arial" w:cs="Arial"/>
                <w:b/>
                <w:bCs/>
                <w:color w:val="FFFFFF"/>
              </w:rPr>
              <w:t>Six</w:t>
            </w: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 xml:space="preserve"> – </w:t>
            </w:r>
          </w:p>
        </w:tc>
      </w:tr>
      <w:tr w:rsidR="0004248E" w:rsidRPr="00926CA4" w14:paraId="0146AAD8" w14:textId="77777777" w:rsidTr="002B15BE">
        <w:trPr>
          <w:trHeight w:val="832"/>
        </w:trPr>
        <w:tc>
          <w:tcPr>
            <w:tcW w:w="1877" w:type="dxa"/>
            <w:shd w:val="clear" w:color="auto" w:fill="auto"/>
            <w:vAlign w:val="center"/>
          </w:tcPr>
          <w:p w14:paraId="7E371A6A" w14:textId="77777777" w:rsidR="0004248E" w:rsidRPr="00926CA4" w:rsidRDefault="0004248E" w:rsidP="002B15BE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Steps</w:t>
            </w:r>
          </w:p>
        </w:tc>
        <w:tc>
          <w:tcPr>
            <w:tcW w:w="6947" w:type="dxa"/>
            <w:gridSpan w:val="2"/>
          </w:tcPr>
          <w:p w14:paraId="408E8B87" w14:textId="77777777" w:rsidR="00364204" w:rsidRDefault="00364204" w:rsidP="002B15BE">
            <w:pPr>
              <w:rPr>
                <w:rFonts w:ascii="Calibri" w:eastAsia="Arial" w:hAnsi="Calibri" w:cs="Calibri"/>
                <w:sz w:val="24"/>
                <w:szCs w:val="24"/>
              </w:rPr>
            </w:pPr>
            <w:r>
              <w:rPr>
                <w:rFonts w:ascii="Calibri" w:eastAsia="Arial" w:hAnsi="Calibri" w:cs="Calibri"/>
                <w:sz w:val="24"/>
                <w:szCs w:val="24"/>
              </w:rPr>
              <w:t>Explain that you are all going for a walk around the school. Decide what you will be looking for. Who can remember how to use the iPad to take a photo?</w:t>
            </w:r>
          </w:p>
          <w:p w14:paraId="4F680E1E" w14:textId="5A46A95B" w:rsidR="0004248E" w:rsidRPr="00926CA4" w:rsidRDefault="00364204" w:rsidP="002B15BE">
            <w:pPr>
              <w:rPr>
                <w:rFonts w:ascii="Calibri" w:eastAsia="Arial" w:hAnsi="Calibri" w:cs="Calibri"/>
                <w:sz w:val="24"/>
                <w:szCs w:val="24"/>
              </w:rPr>
            </w:pPr>
            <w:r>
              <w:rPr>
                <w:rFonts w:ascii="Calibri" w:eastAsia="Arial" w:hAnsi="Calibri" w:cs="Calibri"/>
                <w:sz w:val="24"/>
                <w:szCs w:val="24"/>
              </w:rPr>
              <w:t>Go around the school and when find an example of what looking for then take turns to take a photo.</w:t>
            </w:r>
          </w:p>
        </w:tc>
        <w:tc>
          <w:tcPr>
            <w:tcW w:w="6948" w:type="dxa"/>
          </w:tcPr>
          <w:p w14:paraId="68B3DEC6" w14:textId="77777777" w:rsidR="00E55A67" w:rsidRDefault="00E55A67" w:rsidP="002B15BE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Remind how to use the iPad to take photos.</w:t>
            </w:r>
          </w:p>
          <w:p w14:paraId="344F5E50" w14:textId="2C4A1517" w:rsidR="0004248E" w:rsidRPr="00926CA4" w:rsidRDefault="00E55A67" w:rsidP="002B15BE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 xml:space="preserve">Show how to take a </w:t>
            </w:r>
            <w:r>
              <w:rPr>
                <w:rFonts w:ascii="Calibri" w:eastAsia="Verdana" w:hAnsi="Calibri" w:cs="Calibri"/>
                <w:i/>
                <w:sz w:val="24"/>
                <w:szCs w:val="24"/>
              </w:rPr>
              <w:t>selfie</w:t>
            </w:r>
            <w:r>
              <w:rPr>
                <w:rFonts w:ascii="Calibri" w:eastAsia="Verdana" w:hAnsi="Calibri" w:cs="Calibri"/>
                <w:sz w:val="24"/>
                <w:szCs w:val="24"/>
              </w:rPr>
              <w:t>. Allow children to take a few and then select which they prefer. Print it out and help them to write their name and one thing about themselves.</w:t>
            </w:r>
          </w:p>
        </w:tc>
        <w:tc>
          <w:tcPr>
            <w:tcW w:w="6948" w:type="dxa"/>
            <w:gridSpan w:val="2"/>
          </w:tcPr>
          <w:p w14:paraId="7AE01305" w14:textId="2EDA0682" w:rsidR="0004248E" w:rsidRPr="00926CA4" w:rsidRDefault="0004248E" w:rsidP="002B15BE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1FBB6E59" w14:textId="77777777" w:rsidTr="00EC0AE0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0F14D60C" w14:textId="77777777" w:rsidR="00364204" w:rsidRPr="00926CA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ELG</w:t>
            </w:r>
          </w:p>
        </w:tc>
        <w:tc>
          <w:tcPr>
            <w:tcW w:w="6947" w:type="dxa"/>
            <w:gridSpan w:val="2"/>
          </w:tcPr>
          <w:p w14:paraId="75D2CA94" w14:textId="77777777" w:rsidR="00364204" w:rsidRPr="0036420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364204">
              <w:rPr>
                <w:rFonts w:ascii="Calibri" w:eastAsia="Verdana" w:hAnsi="Calibri" w:cs="Calibri"/>
                <w:sz w:val="24"/>
                <w:szCs w:val="24"/>
              </w:rPr>
              <w:t>Articulate their ideas and thoughts in well-formed sentences</w:t>
            </w:r>
          </w:p>
          <w:p w14:paraId="4BD50A7D" w14:textId="77777777" w:rsidR="0036420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364204">
              <w:rPr>
                <w:rFonts w:ascii="Calibri" w:eastAsia="Verdana" w:hAnsi="Calibri" w:cs="Calibri"/>
                <w:sz w:val="24"/>
                <w:szCs w:val="24"/>
              </w:rPr>
              <w:t>Use talk to help work out problems and organise thinking and activities, and to explain how things work and why they might happen</w:t>
            </w:r>
          </w:p>
          <w:p w14:paraId="6FFB5C7D" w14:textId="77777777" w:rsidR="0036420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364204">
              <w:rPr>
                <w:rFonts w:ascii="Calibri" w:eastAsia="Verdana" w:hAnsi="Calibri" w:cs="Calibri"/>
                <w:sz w:val="24"/>
                <w:szCs w:val="24"/>
              </w:rPr>
              <w:t>Describe what they see, hear and feel whilst outside (or inside)</w:t>
            </w:r>
          </w:p>
          <w:p w14:paraId="76C4C5AE" w14:textId="6976071A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  <w:tc>
          <w:tcPr>
            <w:tcW w:w="6948" w:type="dxa"/>
          </w:tcPr>
          <w:p w14:paraId="4A5BE212" w14:textId="77777777" w:rsidR="00D22655" w:rsidRDefault="00D22655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D22655">
              <w:rPr>
                <w:rFonts w:ascii="Calibri" w:eastAsia="Verdana" w:hAnsi="Calibri" w:cs="Calibri"/>
                <w:sz w:val="24"/>
                <w:szCs w:val="24"/>
              </w:rPr>
              <w:t>See themselves as a valuable individual</w:t>
            </w:r>
          </w:p>
          <w:p w14:paraId="22032DB0" w14:textId="77777777" w:rsidR="00D22655" w:rsidRPr="00D22655" w:rsidRDefault="00D22655" w:rsidP="00D22655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D22655">
              <w:rPr>
                <w:rFonts w:ascii="Calibri" w:eastAsia="Verdana" w:hAnsi="Calibri" w:cs="Calibri"/>
                <w:sz w:val="24"/>
                <w:szCs w:val="24"/>
              </w:rPr>
              <w:t>Spell words by identifying the sounds and then writing the sound with letter/s</w:t>
            </w:r>
          </w:p>
          <w:p w14:paraId="4538BC7C" w14:textId="6EFC90AD" w:rsidR="00364204" w:rsidRPr="00926CA4" w:rsidRDefault="00D22655" w:rsidP="00D22655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D22655">
              <w:rPr>
                <w:rFonts w:ascii="Calibri" w:eastAsia="Verdana" w:hAnsi="Calibri" w:cs="Calibri"/>
                <w:sz w:val="24"/>
                <w:szCs w:val="24"/>
              </w:rPr>
              <w:t>Write short sentences with words with known sound-letter correspondences using a capital letter and full stop</w:t>
            </w:r>
          </w:p>
        </w:tc>
        <w:tc>
          <w:tcPr>
            <w:tcW w:w="6948" w:type="dxa"/>
            <w:gridSpan w:val="2"/>
          </w:tcPr>
          <w:p w14:paraId="2CA3B74A" w14:textId="7D387C78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D22655" w:rsidRPr="00926CA4" w14:paraId="439A22B8" w14:textId="77777777" w:rsidTr="00C749F9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74850559" w14:textId="77777777" w:rsidR="00D22655" w:rsidRPr="00926CA4" w:rsidRDefault="00D22655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Key Learning</w:t>
            </w:r>
          </w:p>
        </w:tc>
        <w:tc>
          <w:tcPr>
            <w:tcW w:w="13895" w:type="dxa"/>
            <w:gridSpan w:val="3"/>
          </w:tcPr>
          <w:p w14:paraId="044C21A7" w14:textId="3727FEDB" w:rsidR="00D22655" w:rsidRPr="00926CA4" w:rsidRDefault="00D22655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 w:rsidRPr="00364204">
              <w:rPr>
                <w:rFonts w:ascii="Calibri" w:eastAsia="Verdana" w:hAnsi="Calibri" w:cs="Calibri"/>
                <w:sz w:val="24"/>
                <w:szCs w:val="24"/>
              </w:rPr>
              <w:t>To learn how to operate a camera and/or iPad and use it to take photographs.</w:t>
            </w:r>
          </w:p>
        </w:tc>
        <w:tc>
          <w:tcPr>
            <w:tcW w:w="6948" w:type="dxa"/>
            <w:gridSpan w:val="2"/>
          </w:tcPr>
          <w:p w14:paraId="77B3B0FF" w14:textId="16719BFF" w:rsidR="00D22655" w:rsidRPr="00926CA4" w:rsidRDefault="00D22655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58A03FEE" w14:textId="77777777" w:rsidTr="002B15BE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0B32BEE5" w14:textId="77777777" w:rsidR="00364204" w:rsidRPr="00926CA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  <w:color w:val="FFFFFF"/>
              </w:rPr>
              <w:t>Opportunities for play</w:t>
            </w:r>
          </w:p>
        </w:tc>
        <w:tc>
          <w:tcPr>
            <w:tcW w:w="13895" w:type="dxa"/>
            <w:gridSpan w:val="3"/>
          </w:tcPr>
          <w:p w14:paraId="34D206B2" w14:textId="294BCFE9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 xml:space="preserve">Leave challenges for the children. </w:t>
            </w:r>
          </w:p>
        </w:tc>
        <w:tc>
          <w:tcPr>
            <w:tcW w:w="6948" w:type="dxa"/>
            <w:gridSpan w:val="2"/>
          </w:tcPr>
          <w:p w14:paraId="7857BAA5" w14:textId="4333D246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31B38F46" w14:textId="77777777" w:rsidTr="002B15BE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16C16E32" w14:textId="77777777" w:rsidR="00364204" w:rsidRPr="00926CA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Reading</w:t>
            </w:r>
          </w:p>
        </w:tc>
        <w:tc>
          <w:tcPr>
            <w:tcW w:w="20843" w:type="dxa"/>
            <w:gridSpan w:val="5"/>
          </w:tcPr>
          <w:p w14:paraId="15AD3AC0" w14:textId="77777777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</w:p>
        </w:tc>
      </w:tr>
      <w:tr w:rsidR="00364204" w:rsidRPr="00926CA4" w14:paraId="3E5B2EAF" w14:textId="77777777" w:rsidTr="002B15BE">
        <w:trPr>
          <w:trHeight w:val="385"/>
        </w:trPr>
        <w:tc>
          <w:tcPr>
            <w:tcW w:w="1877" w:type="dxa"/>
            <w:shd w:val="clear" w:color="auto" w:fill="347186"/>
            <w:vAlign w:val="center"/>
          </w:tcPr>
          <w:p w14:paraId="508C3AC2" w14:textId="77777777" w:rsidR="00364204" w:rsidRDefault="00364204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</w:rPr>
              <w:t>Spirituality</w:t>
            </w:r>
          </w:p>
        </w:tc>
        <w:tc>
          <w:tcPr>
            <w:tcW w:w="20843" w:type="dxa"/>
            <w:gridSpan w:val="5"/>
          </w:tcPr>
          <w:p w14:paraId="2EB70583" w14:textId="0781CCC6" w:rsidR="00364204" w:rsidRPr="00926CA4" w:rsidRDefault="00364204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sz w:val="24"/>
                <w:szCs w:val="24"/>
              </w:rPr>
              <w:t>WORLD</w:t>
            </w:r>
          </w:p>
        </w:tc>
      </w:tr>
      <w:tr w:rsidR="00E55A67" w:rsidRPr="00926CA4" w14:paraId="016EDDDB" w14:textId="77777777" w:rsidTr="006202E2">
        <w:trPr>
          <w:trHeight w:val="2415"/>
        </w:trPr>
        <w:tc>
          <w:tcPr>
            <w:tcW w:w="1877" w:type="dxa"/>
            <w:shd w:val="clear" w:color="auto" w:fill="auto"/>
            <w:vAlign w:val="center"/>
          </w:tcPr>
          <w:p w14:paraId="4B1ABCFA" w14:textId="77777777" w:rsidR="00E55A67" w:rsidRDefault="00E55A67" w:rsidP="00364204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</w:rPr>
            </w:pPr>
            <w:r w:rsidRPr="00926CA4">
              <w:rPr>
                <w:rFonts w:ascii="Arial" w:eastAsia="Calibri" w:hAnsi="Arial" w:cs="Arial"/>
                <w:b/>
                <w:bCs/>
              </w:rPr>
              <w:t>Vocab</w:t>
            </w:r>
          </w:p>
        </w:tc>
        <w:tc>
          <w:tcPr>
            <w:tcW w:w="6947" w:type="dxa"/>
            <w:gridSpan w:val="2"/>
          </w:tcPr>
          <w:p w14:paraId="414975F8" w14:textId="5076D351" w:rsidR="00E55A67" w:rsidRPr="00181D5E" w:rsidRDefault="00E55A67" w:rsidP="00364204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As last lesson.</w:t>
            </w:r>
            <w:bookmarkStart w:id="0" w:name="_GoBack"/>
            <w:bookmarkEnd w:id="0"/>
          </w:p>
        </w:tc>
        <w:tc>
          <w:tcPr>
            <w:tcW w:w="6948" w:type="dxa"/>
          </w:tcPr>
          <w:p w14:paraId="0FB45E39" w14:textId="021B93DE" w:rsidR="00E55A67" w:rsidRPr="00926CA4" w:rsidRDefault="00E55A67" w:rsidP="00364204">
            <w:pPr>
              <w:rPr>
                <w:rFonts w:ascii="Calibri" w:eastAsia="Verdana" w:hAnsi="Calibri" w:cs="Calibri"/>
                <w:sz w:val="24"/>
                <w:szCs w:val="24"/>
              </w:rPr>
            </w:pPr>
            <w:r>
              <w:rPr>
                <w:rFonts w:ascii="Calibri" w:eastAsia="Verdana" w:hAnsi="Calibri" w:cs="Calibri"/>
                <w:color w:val="FF0000"/>
                <w:sz w:val="24"/>
                <w:szCs w:val="24"/>
              </w:rPr>
              <w:t>As last lesson.</w:t>
            </w:r>
          </w:p>
        </w:tc>
        <w:tc>
          <w:tcPr>
            <w:tcW w:w="3474" w:type="dxa"/>
          </w:tcPr>
          <w:p w14:paraId="3E586AC6" w14:textId="17732D7D" w:rsidR="00E55A67" w:rsidRPr="001E2BB1" w:rsidRDefault="00E55A67" w:rsidP="00364204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EDEB913" w14:textId="1541C6C5" w:rsidR="00E55A67" w:rsidRPr="001E2BB1" w:rsidRDefault="00E55A67" w:rsidP="00364204">
            <w:pPr>
              <w:rPr>
                <w:rFonts w:ascii="Calibri" w:eastAsia="Verdana" w:hAnsi="Calibri" w:cs="Calibri"/>
                <w:color w:val="FF0000"/>
                <w:sz w:val="24"/>
                <w:szCs w:val="24"/>
              </w:rPr>
            </w:pPr>
          </w:p>
        </w:tc>
      </w:tr>
    </w:tbl>
    <w:p w14:paraId="524E4EE2" w14:textId="77777777" w:rsidR="007A4B33" w:rsidRDefault="00E55A67"/>
    <w:sectPr w:rsidR="007A4B33" w:rsidSect="00926CA4">
      <w:headerReference w:type="default" r:id="rId9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BBE7" w14:textId="77777777" w:rsidR="00181D5E" w:rsidRDefault="00181D5E" w:rsidP="00181D5E">
      <w:pPr>
        <w:spacing w:after="0" w:line="240" w:lineRule="auto"/>
      </w:pPr>
      <w:r>
        <w:separator/>
      </w:r>
    </w:p>
  </w:endnote>
  <w:endnote w:type="continuationSeparator" w:id="0">
    <w:p w14:paraId="2D47B288" w14:textId="77777777" w:rsidR="00181D5E" w:rsidRDefault="00181D5E" w:rsidP="0018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4A789" w14:textId="77777777" w:rsidR="00181D5E" w:rsidRDefault="00181D5E" w:rsidP="00181D5E">
      <w:pPr>
        <w:spacing w:after="0" w:line="240" w:lineRule="auto"/>
      </w:pPr>
      <w:r>
        <w:separator/>
      </w:r>
    </w:p>
  </w:footnote>
  <w:footnote w:type="continuationSeparator" w:id="0">
    <w:p w14:paraId="7CE53A33" w14:textId="77777777" w:rsidR="00181D5E" w:rsidRDefault="00181D5E" w:rsidP="0018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7401D" w14:textId="082D6005" w:rsidR="00181D5E" w:rsidRDefault="00181D5E" w:rsidP="00181D5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>
      <w:rPr>
        <w:rFonts w:ascii="Arial" w:hAnsi="Arial" w:cs="Arial"/>
        <w:b/>
        <w:bCs/>
        <w:sz w:val="28"/>
        <w:szCs w:val="28"/>
        <w:u w:val="single"/>
      </w:rPr>
      <w:t xml:space="preserve"> 2025 Autumn 1 </w:t>
    </w:r>
    <w:r>
      <w:rPr>
        <w:rFonts w:ascii="Arial" w:hAnsi="Arial" w:cs="Arial"/>
        <w:b/>
        <w:bCs/>
        <w:sz w:val="28"/>
        <w:szCs w:val="28"/>
        <w:u w:val="single"/>
      </w:rPr>
      <w:t>EYFS</w:t>
    </w:r>
    <w:r>
      <w:rPr>
        <w:rFonts w:ascii="Arial" w:hAnsi="Arial" w:cs="Arial"/>
        <w:b/>
        <w:bCs/>
        <w:sz w:val="28"/>
        <w:szCs w:val="28"/>
        <w:u w:val="single"/>
      </w:rPr>
      <w:t xml:space="preserve"> Computing</w:t>
    </w:r>
  </w:p>
  <w:p w14:paraId="3DAD7ED8" w14:textId="77777777" w:rsidR="00181D5E" w:rsidRDefault="0018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A4"/>
    <w:rsid w:val="0004248E"/>
    <w:rsid w:val="0017459D"/>
    <w:rsid w:val="00181D5E"/>
    <w:rsid w:val="001D574D"/>
    <w:rsid w:val="001E2BB1"/>
    <w:rsid w:val="00364204"/>
    <w:rsid w:val="00926CA4"/>
    <w:rsid w:val="00A42B87"/>
    <w:rsid w:val="00AC0A30"/>
    <w:rsid w:val="00AE7378"/>
    <w:rsid w:val="00B24F62"/>
    <w:rsid w:val="00B3253D"/>
    <w:rsid w:val="00C43A9D"/>
    <w:rsid w:val="00D22655"/>
    <w:rsid w:val="00E55A67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8BF1D"/>
  <w15:chartTrackingRefBased/>
  <w15:docId w15:val="{DF49C7DC-DE77-45A2-A184-8BEB270D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1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D5E"/>
  </w:style>
  <w:style w:type="paragraph" w:styleId="Footer">
    <w:name w:val="footer"/>
    <w:basedOn w:val="Normal"/>
    <w:link w:val="FooterChar"/>
    <w:uiPriority w:val="99"/>
    <w:unhideWhenUsed/>
    <w:rsid w:val="00181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7bc0e4f934fa2486d865b0b64846c059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fc7f6c4f29ace0133e9e7584d8eb9a39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7D4E5E-3D14-41AB-B2A7-07A83A25750A}"/>
</file>

<file path=customXml/itemProps2.xml><?xml version="1.0" encoding="utf-8"?>
<ds:datastoreItem xmlns:ds="http://schemas.openxmlformats.org/officeDocument/2006/customXml" ds:itemID="{5557FBB1-068C-4409-B720-7CE1DDD9B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B77B8-4C16-4ED0-B90C-CAFD1A0E5F1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ae8f21b4-28a5-4413-8d4d-ae5585433d6a"/>
    <ds:schemaRef ds:uri="http://purl.org/dc/terms/"/>
    <ds:schemaRef ds:uri="3b3b96af-0a07-4c3b-8fc5-3ed9803e588b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GRANT</dc:creator>
  <cp:keywords/>
  <dc:description/>
  <cp:lastModifiedBy>JONATHAN GRANT</cp:lastModifiedBy>
  <cp:revision>13</cp:revision>
  <dcterms:created xsi:type="dcterms:W3CDTF">2025-06-27T11:08:00Z</dcterms:created>
  <dcterms:modified xsi:type="dcterms:W3CDTF">2025-06-27T11:31:00Z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</Properties>
</file>